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0B" w:rsidRPr="00AE79D1" w:rsidRDefault="00F17A0B" w:rsidP="00F17A0B">
      <w:pPr>
        <w:spacing w:after="0" w:line="240" w:lineRule="auto"/>
        <w:ind w:left="120"/>
        <w:jc w:val="center"/>
      </w:pPr>
      <w:r w:rsidRPr="00AE79D1">
        <w:rPr>
          <w:b/>
        </w:rPr>
        <w:t>МИНИСТЕРСТВО ПРОСВЕЩЕНИЯ РОССИЙСКОЙ ФЕДЕРАЦИИ</w:t>
      </w:r>
    </w:p>
    <w:p w:rsidR="00F17A0B" w:rsidRPr="00AE79D1" w:rsidRDefault="00F17A0B" w:rsidP="00F17A0B">
      <w:pPr>
        <w:spacing w:after="0" w:line="240" w:lineRule="auto"/>
        <w:ind w:left="120"/>
        <w:jc w:val="center"/>
      </w:pPr>
      <w:r w:rsidRPr="00AE79D1">
        <w:rPr>
          <w:b/>
        </w:rPr>
        <w:t xml:space="preserve"> </w:t>
      </w:r>
      <w:bookmarkStart w:id="0" w:name="458a8b50-bc87-4dce-ba15-54688bfa7451"/>
      <w:r w:rsidRPr="00AE79D1">
        <w:rPr>
          <w:b/>
        </w:rPr>
        <w:t>Министерство образования Республики Мордовия</w:t>
      </w:r>
      <w:bookmarkEnd w:id="0"/>
      <w:r w:rsidRPr="00AE79D1">
        <w:rPr>
          <w:b/>
        </w:rPr>
        <w:t xml:space="preserve"> </w:t>
      </w:r>
    </w:p>
    <w:p w:rsidR="00F17A0B" w:rsidRPr="00AE79D1" w:rsidRDefault="00F17A0B" w:rsidP="00F17A0B">
      <w:pPr>
        <w:spacing w:after="0" w:line="240" w:lineRule="auto"/>
        <w:ind w:left="120"/>
        <w:jc w:val="center"/>
      </w:pPr>
      <w:r w:rsidRPr="00AE79D1">
        <w:rPr>
          <w:b/>
        </w:rPr>
        <w:t xml:space="preserve"> </w:t>
      </w:r>
      <w:bookmarkStart w:id="1" w:name="a4973ee1-7119-49dd-ab64-b9ca30404961"/>
      <w:proofErr w:type="spellStart"/>
      <w:r w:rsidRPr="00AE79D1">
        <w:rPr>
          <w:b/>
        </w:rPr>
        <w:t>Атяшевский</w:t>
      </w:r>
      <w:proofErr w:type="spellEnd"/>
      <w:r w:rsidRPr="00AE79D1">
        <w:rPr>
          <w:b/>
        </w:rPr>
        <w:t xml:space="preserve"> муниципальный район </w:t>
      </w:r>
      <w:bookmarkEnd w:id="1"/>
    </w:p>
    <w:p w:rsidR="00F17A0B" w:rsidRPr="00AE79D1" w:rsidRDefault="00F17A0B" w:rsidP="00F17A0B">
      <w:pPr>
        <w:spacing w:after="0" w:line="240" w:lineRule="auto"/>
        <w:ind w:left="120"/>
        <w:jc w:val="center"/>
      </w:pPr>
      <w:r w:rsidRPr="00AE79D1">
        <w:rPr>
          <w:b/>
        </w:rPr>
        <w:t>МБОУ "</w:t>
      </w:r>
      <w:proofErr w:type="spellStart"/>
      <w:r w:rsidRPr="00AE79D1">
        <w:rPr>
          <w:b/>
        </w:rPr>
        <w:t>Аловская</w:t>
      </w:r>
      <w:proofErr w:type="spellEnd"/>
      <w:r w:rsidRPr="00AE79D1">
        <w:rPr>
          <w:b/>
        </w:rPr>
        <w:t xml:space="preserve"> средняя школа"</w:t>
      </w:r>
    </w:p>
    <w:p w:rsidR="00F17A0B" w:rsidRPr="00AE79D1" w:rsidRDefault="00F17A0B" w:rsidP="00F17A0B">
      <w:pPr>
        <w:spacing w:after="0"/>
        <w:ind w:left="120"/>
      </w:pPr>
    </w:p>
    <w:p w:rsidR="00F17A0B" w:rsidRPr="00AE79D1" w:rsidRDefault="00F17A0B" w:rsidP="00F17A0B">
      <w:pPr>
        <w:spacing w:after="0"/>
        <w:ind w:left="120"/>
      </w:pPr>
    </w:p>
    <w:p w:rsidR="00F17A0B" w:rsidRPr="00AE79D1" w:rsidRDefault="00F17A0B" w:rsidP="00F17A0B">
      <w:pPr>
        <w:spacing w:after="0"/>
        <w:ind w:left="120"/>
      </w:pPr>
    </w:p>
    <w:p w:rsidR="00F17A0B" w:rsidRPr="00AE79D1" w:rsidRDefault="00F17A0B" w:rsidP="00F17A0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7A0B" w:rsidRPr="00E2220E" w:rsidTr="00F17A0B">
        <w:tc>
          <w:tcPr>
            <w:tcW w:w="3114" w:type="dxa"/>
          </w:tcPr>
          <w:p w:rsidR="00F17A0B" w:rsidRPr="0040209D" w:rsidRDefault="00F17A0B" w:rsidP="00F17A0B">
            <w:pPr>
              <w:autoSpaceDE w:val="0"/>
              <w:autoSpaceDN w:val="0"/>
              <w:spacing w:after="120"/>
              <w:rPr>
                <w:szCs w:val="28"/>
              </w:rPr>
            </w:pPr>
            <w:r w:rsidRPr="0040209D">
              <w:rPr>
                <w:szCs w:val="28"/>
              </w:rPr>
              <w:t>РАССМОТРЕНО</w:t>
            </w:r>
          </w:p>
          <w:p w:rsidR="00F17A0B" w:rsidRPr="008944ED" w:rsidRDefault="00F17A0B" w:rsidP="00F17A0B">
            <w:pPr>
              <w:autoSpaceDE w:val="0"/>
              <w:autoSpaceDN w:val="0"/>
              <w:spacing w:after="120"/>
              <w:rPr>
                <w:szCs w:val="28"/>
              </w:rPr>
            </w:pPr>
            <w:r w:rsidRPr="008944ED">
              <w:rPr>
                <w:szCs w:val="28"/>
              </w:rPr>
              <w:t>Методическим объединением учителей</w:t>
            </w:r>
          </w:p>
          <w:p w:rsidR="00F17A0B" w:rsidRDefault="00F17A0B" w:rsidP="00F17A0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17A0B" w:rsidRPr="008944ED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E79D1">
              <w:rPr>
                <w:sz w:val="24"/>
                <w:szCs w:val="24"/>
              </w:rPr>
              <w:t xml:space="preserve">  </w:t>
            </w:r>
            <w:r w:rsidRPr="00EB38C3">
              <w:rPr>
                <w:sz w:val="24"/>
                <w:szCs w:val="24"/>
              </w:rPr>
              <w:t xml:space="preserve"> </w:t>
            </w:r>
            <w:r w:rsidRPr="008944ED">
              <w:rPr>
                <w:sz w:val="24"/>
                <w:szCs w:val="24"/>
              </w:rPr>
              <w:t>Суркова Н.М.</w:t>
            </w:r>
          </w:p>
          <w:p w:rsidR="00F17A0B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4265">
              <w:rPr>
                <w:sz w:val="24"/>
                <w:szCs w:val="24"/>
              </w:rPr>
              <w:t>Протокол №1</w:t>
            </w:r>
            <w:r>
              <w:rPr>
                <w:sz w:val="24"/>
                <w:szCs w:val="24"/>
              </w:rPr>
              <w:t xml:space="preserve"> </w:t>
            </w:r>
          </w:p>
          <w:p w:rsidR="00F17A0B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3442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августа</w:t>
            </w:r>
            <w:r w:rsidRPr="00AE79D1">
              <w:rPr>
                <w:sz w:val="24"/>
                <w:szCs w:val="24"/>
              </w:rPr>
              <w:t xml:space="preserve">   </w:t>
            </w:r>
            <w:r w:rsidRPr="004E697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  <w:p w:rsidR="00F17A0B" w:rsidRPr="0040209D" w:rsidRDefault="00F17A0B" w:rsidP="00F17A0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17A0B" w:rsidRPr="0040209D" w:rsidRDefault="00F17A0B" w:rsidP="00F17A0B">
            <w:pPr>
              <w:autoSpaceDE w:val="0"/>
              <w:autoSpaceDN w:val="0"/>
              <w:spacing w:after="120"/>
              <w:rPr>
                <w:szCs w:val="28"/>
              </w:rPr>
            </w:pPr>
            <w:r w:rsidRPr="0040209D">
              <w:rPr>
                <w:szCs w:val="28"/>
              </w:rPr>
              <w:t>СОГЛАСОВАНО</w:t>
            </w:r>
          </w:p>
          <w:p w:rsidR="00F17A0B" w:rsidRPr="008944ED" w:rsidRDefault="00F17A0B" w:rsidP="00F17A0B">
            <w:pPr>
              <w:autoSpaceDE w:val="0"/>
              <w:autoSpaceDN w:val="0"/>
              <w:spacing w:after="120"/>
              <w:rPr>
                <w:szCs w:val="28"/>
              </w:rPr>
            </w:pPr>
            <w:r w:rsidRPr="008944ED">
              <w:rPr>
                <w:szCs w:val="28"/>
              </w:rPr>
              <w:t>Заместитель директора школы по УВР</w:t>
            </w:r>
          </w:p>
          <w:p w:rsidR="00F17A0B" w:rsidRDefault="00F17A0B" w:rsidP="00F17A0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17A0B" w:rsidRPr="008944ED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EB38C3">
              <w:rPr>
                <w:sz w:val="24"/>
                <w:szCs w:val="24"/>
              </w:rPr>
              <w:t xml:space="preserve">  </w:t>
            </w:r>
            <w:proofErr w:type="spellStart"/>
            <w:r w:rsidRPr="008944ED">
              <w:rPr>
                <w:sz w:val="24"/>
                <w:szCs w:val="24"/>
              </w:rPr>
              <w:t>Иневаткина</w:t>
            </w:r>
            <w:proofErr w:type="spellEnd"/>
            <w:r w:rsidRPr="008944ED">
              <w:rPr>
                <w:sz w:val="24"/>
                <w:szCs w:val="24"/>
              </w:rPr>
              <w:t xml:space="preserve"> Н.М.</w:t>
            </w:r>
          </w:p>
          <w:p w:rsidR="00F17A0B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4265">
              <w:rPr>
                <w:sz w:val="24"/>
                <w:szCs w:val="24"/>
              </w:rPr>
              <w:t>Протокол №1</w:t>
            </w:r>
            <w:r>
              <w:rPr>
                <w:sz w:val="24"/>
                <w:szCs w:val="24"/>
              </w:rPr>
              <w:t xml:space="preserve"> </w:t>
            </w:r>
          </w:p>
          <w:p w:rsidR="00F17A0B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3442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августа</w:t>
            </w:r>
            <w:r w:rsidRPr="00E2220E">
              <w:rPr>
                <w:sz w:val="24"/>
                <w:szCs w:val="24"/>
              </w:rPr>
              <w:t xml:space="preserve">  </w:t>
            </w:r>
            <w:r w:rsidRPr="00344265"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  <w:p w:rsidR="00F17A0B" w:rsidRPr="0040209D" w:rsidRDefault="00F17A0B" w:rsidP="00F17A0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17A0B" w:rsidRDefault="00F17A0B" w:rsidP="00F17A0B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17A0B" w:rsidRPr="008944ED" w:rsidRDefault="00F17A0B" w:rsidP="00F17A0B">
            <w:pPr>
              <w:autoSpaceDE w:val="0"/>
              <w:autoSpaceDN w:val="0"/>
              <w:spacing w:after="120"/>
              <w:rPr>
                <w:szCs w:val="28"/>
              </w:rPr>
            </w:pPr>
            <w:r w:rsidRPr="008944ED">
              <w:rPr>
                <w:szCs w:val="28"/>
              </w:rPr>
              <w:t>Директор школы</w:t>
            </w:r>
          </w:p>
          <w:p w:rsidR="00F17A0B" w:rsidRDefault="00F17A0B" w:rsidP="00F17A0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17A0B" w:rsidRPr="008944ED" w:rsidRDefault="00F17A0B" w:rsidP="00F17A0B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4ED">
              <w:rPr>
                <w:sz w:val="24"/>
                <w:szCs w:val="24"/>
              </w:rPr>
              <w:t>Синькова Р.Н.</w:t>
            </w:r>
          </w:p>
          <w:p w:rsidR="00F17A0B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4265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 </w:t>
            </w:r>
          </w:p>
          <w:p w:rsidR="00F17A0B" w:rsidRDefault="00F17A0B" w:rsidP="00F17A0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3442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августа</w:t>
            </w:r>
            <w:r w:rsidRPr="00E2220E">
              <w:rPr>
                <w:sz w:val="24"/>
                <w:szCs w:val="24"/>
              </w:rPr>
              <w:t xml:space="preserve">  </w:t>
            </w:r>
            <w:r w:rsidRPr="00344265"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  <w:p w:rsidR="00F17A0B" w:rsidRPr="0040209D" w:rsidRDefault="00F17A0B" w:rsidP="00F17A0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F17A0B" w:rsidRDefault="00F17A0B" w:rsidP="00F17A0B">
      <w:pPr>
        <w:spacing w:after="0"/>
        <w:ind w:left="120"/>
      </w:pPr>
    </w:p>
    <w:p w:rsidR="00F17A0B" w:rsidRDefault="00F17A0B" w:rsidP="00F17A0B">
      <w:pPr>
        <w:spacing w:after="0"/>
        <w:ind w:left="120"/>
      </w:pPr>
      <w:r>
        <w:t>‌</w:t>
      </w:r>
    </w:p>
    <w:p w:rsidR="00F17A0B" w:rsidRDefault="00F17A0B" w:rsidP="00F17A0B">
      <w:pPr>
        <w:spacing w:after="0"/>
        <w:ind w:left="120"/>
      </w:pPr>
    </w:p>
    <w:p w:rsidR="00F17A0B" w:rsidRDefault="00F17A0B" w:rsidP="00F17A0B">
      <w:pPr>
        <w:spacing w:after="0"/>
        <w:ind w:left="120"/>
      </w:pPr>
    </w:p>
    <w:p w:rsidR="00F17A0B" w:rsidRDefault="00F17A0B" w:rsidP="00F17A0B">
      <w:pPr>
        <w:spacing w:after="0"/>
        <w:ind w:left="120"/>
      </w:pPr>
    </w:p>
    <w:p w:rsidR="007E22A2" w:rsidRPr="00F17A0B" w:rsidRDefault="007E22A2" w:rsidP="00F17A0B">
      <w:pPr>
        <w:spacing w:after="0"/>
        <w:ind w:left="0" w:firstLine="0"/>
      </w:pP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A04D5B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224CF9">
        <w:rPr>
          <w:b/>
          <w:sz w:val="32"/>
          <w:szCs w:val="32"/>
        </w:rPr>
        <w:t xml:space="preserve">РАБОЧАЯ ПРОГРАММА </w:t>
      </w:r>
    </w:p>
    <w:p w:rsidR="00F17A0B" w:rsidRDefault="00F17A0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 деятельности</w:t>
      </w:r>
    </w:p>
    <w:p w:rsidR="00A04D5B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«Функциональная грамотность»</w:t>
      </w: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224CF9">
        <w:rPr>
          <w:b/>
          <w:sz w:val="32"/>
          <w:szCs w:val="32"/>
        </w:rPr>
        <w:t xml:space="preserve">   ДЛЯ </w:t>
      </w:r>
      <w:r w:rsidR="00F17A0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-9</w:t>
      </w:r>
      <w:r w:rsidRPr="00224CF9">
        <w:rPr>
          <w:b/>
          <w:sz w:val="32"/>
          <w:szCs w:val="32"/>
        </w:rPr>
        <w:t xml:space="preserve">  КЛАССА</w:t>
      </w: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224CF9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3</w:t>
      </w:r>
      <w:r w:rsidRPr="00224CF9"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4</w:t>
      </w:r>
      <w:r w:rsidRPr="00224CF9">
        <w:rPr>
          <w:b/>
          <w:sz w:val="32"/>
          <w:szCs w:val="32"/>
        </w:rPr>
        <w:t xml:space="preserve"> УЧЕБНЫЙ ГОД</w:t>
      </w: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24CF9">
        <w:rPr>
          <w:b/>
          <w:szCs w:val="28"/>
        </w:rPr>
        <w:t>Уровень: основное общее образование</w:t>
      </w: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A04D5B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04D5B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04D5B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04D5B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A04D5B" w:rsidRPr="00224CF9" w:rsidRDefault="00A04D5B" w:rsidP="00A0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24CF9">
        <w:rPr>
          <w:b/>
          <w:sz w:val="24"/>
          <w:szCs w:val="24"/>
        </w:rPr>
        <w:t>с. А</w:t>
      </w:r>
      <w:r w:rsidR="00F17A0B">
        <w:rPr>
          <w:b/>
          <w:sz w:val="24"/>
          <w:szCs w:val="24"/>
        </w:rPr>
        <w:t>лово, 2023 год</w:t>
      </w:r>
    </w:p>
    <w:p w:rsidR="00780F6D" w:rsidRPr="00F17A0B" w:rsidRDefault="00A04D5B" w:rsidP="00F17A0B">
      <w:pPr>
        <w:spacing w:after="160" w:line="259" w:lineRule="auto"/>
        <w:ind w:left="0" w:right="0" w:firstLine="0"/>
        <w:jc w:val="center"/>
        <w:rPr>
          <w:b/>
          <w:sz w:val="24"/>
          <w:szCs w:val="24"/>
        </w:rPr>
      </w:pPr>
      <w:r>
        <w:br w:type="page"/>
      </w:r>
      <w:r w:rsidR="00356BE1" w:rsidRPr="00F17A0B">
        <w:rPr>
          <w:b/>
          <w:sz w:val="24"/>
          <w:szCs w:val="24"/>
        </w:rPr>
        <w:lastRenderedPageBreak/>
        <w:t>1. Пояснительная записка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Рабочая программа внеурочной деятельности по развитию функциональной грамотности обучающихся предназначена для </w:t>
      </w:r>
      <w:r w:rsidR="00F17A0B">
        <w:rPr>
          <w:sz w:val="24"/>
          <w:szCs w:val="24"/>
        </w:rPr>
        <w:t>8</w:t>
      </w:r>
      <w:r w:rsidRPr="00F17A0B">
        <w:rPr>
          <w:sz w:val="24"/>
          <w:szCs w:val="24"/>
        </w:rPr>
        <w:t xml:space="preserve">-9 классов общеобразовательных учреждений и составлена в соответствии со следующими нормативными и учебно-методическими документами: </w:t>
      </w:r>
    </w:p>
    <w:p w:rsidR="00780F6D" w:rsidRPr="00F17A0B" w:rsidRDefault="00356BE1">
      <w:pPr>
        <w:numPr>
          <w:ilvl w:val="0"/>
          <w:numId w:val="1"/>
        </w:numPr>
        <w:spacing w:after="34"/>
        <w:ind w:right="0" w:hanging="360"/>
        <w:rPr>
          <w:sz w:val="24"/>
          <w:szCs w:val="24"/>
        </w:rPr>
      </w:pPr>
      <w:r w:rsidRPr="00F17A0B">
        <w:rPr>
          <w:sz w:val="24"/>
          <w:szCs w:val="24"/>
        </w:rPr>
        <w:t xml:space="preserve">Законом Российской Федерации от 29.12.2012 № 273-ФЗ «Об образовании в Российской Федерации»; </w:t>
      </w:r>
    </w:p>
    <w:p w:rsidR="00780F6D" w:rsidRPr="00F17A0B" w:rsidRDefault="00356BE1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F17A0B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Минобрнауки России от 17.12.2010 № 1897; </w:t>
      </w:r>
    </w:p>
    <w:p w:rsidR="00780F6D" w:rsidRPr="00F17A0B" w:rsidRDefault="00356BE1" w:rsidP="00F17A0B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F17A0B">
        <w:rPr>
          <w:sz w:val="24"/>
          <w:szCs w:val="24"/>
        </w:rPr>
        <w:t xml:space="preserve">Основной образовательной программой основного общего образования </w:t>
      </w:r>
      <w:r w:rsidR="00A04D5B" w:rsidRPr="00F17A0B">
        <w:rPr>
          <w:sz w:val="24"/>
          <w:szCs w:val="24"/>
        </w:rPr>
        <w:t>МБОУ</w:t>
      </w:r>
      <w:r w:rsidR="00251D9A">
        <w:rPr>
          <w:sz w:val="24"/>
          <w:szCs w:val="24"/>
        </w:rPr>
        <w:t xml:space="preserve"> «</w:t>
      </w:r>
      <w:proofErr w:type="spellStart"/>
      <w:r w:rsidR="00F17A0B">
        <w:rPr>
          <w:sz w:val="24"/>
          <w:szCs w:val="24"/>
        </w:rPr>
        <w:t>Аловская</w:t>
      </w:r>
      <w:proofErr w:type="spellEnd"/>
      <w:r w:rsidR="00F17A0B">
        <w:rPr>
          <w:sz w:val="24"/>
          <w:szCs w:val="24"/>
        </w:rPr>
        <w:t xml:space="preserve"> средняя школа».</w:t>
      </w:r>
      <w:r w:rsidRPr="00F17A0B">
        <w:rPr>
          <w:b/>
          <w:sz w:val="24"/>
          <w:szCs w:val="24"/>
        </w:rPr>
        <w:t xml:space="preserve"> </w:t>
      </w:r>
    </w:p>
    <w:p w:rsidR="00780F6D" w:rsidRPr="00F17A0B" w:rsidRDefault="00356BE1">
      <w:pPr>
        <w:pStyle w:val="1"/>
        <w:ind w:left="715" w:right="707"/>
        <w:rPr>
          <w:sz w:val="24"/>
          <w:szCs w:val="24"/>
        </w:rPr>
      </w:pPr>
      <w:r w:rsidRPr="00F17A0B">
        <w:rPr>
          <w:sz w:val="24"/>
          <w:szCs w:val="24"/>
        </w:rPr>
        <w:t xml:space="preserve">2. Актуальность </w:t>
      </w:r>
    </w:p>
    <w:p w:rsidR="00780F6D" w:rsidRPr="00F17A0B" w:rsidRDefault="00780F6D">
      <w:pPr>
        <w:spacing w:after="76" w:line="259" w:lineRule="auto"/>
        <w:ind w:left="0" w:right="0" w:firstLine="0"/>
        <w:jc w:val="left"/>
        <w:rPr>
          <w:sz w:val="24"/>
          <w:szCs w:val="24"/>
        </w:rPr>
      </w:pP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отношений»</w:t>
      </w:r>
      <w:r w:rsidRPr="00F17A0B">
        <w:rPr>
          <w:sz w:val="24"/>
          <w:szCs w:val="24"/>
          <w:vertAlign w:val="superscript"/>
        </w:rPr>
        <w:footnoteReference w:id="1"/>
      </w:r>
      <w:r w:rsidRPr="00F17A0B">
        <w:rPr>
          <w:sz w:val="24"/>
          <w:szCs w:val="24"/>
        </w:rPr>
        <w:t>, - является PISA (</w:t>
      </w:r>
      <w:proofErr w:type="spellStart"/>
      <w:r w:rsidRPr="00F17A0B">
        <w:rPr>
          <w:sz w:val="24"/>
          <w:szCs w:val="24"/>
        </w:rPr>
        <w:t>Programme</w:t>
      </w:r>
      <w:proofErr w:type="spellEnd"/>
      <w:r w:rsidRPr="00F17A0B">
        <w:rPr>
          <w:sz w:val="24"/>
          <w:szCs w:val="24"/>
        </w:rPr>
        <w:t xml:space="preserve"> </w:t>
      </w:r>
      <w:proofErr w:type="spellStart"/>
      <w:r w:rsidRPr="00F17A0B">
        <w:rPr>
          <w:sz w:val="24"/>
          <w:szCs w:val="24"/>
        </w:rPr>
        <w:t>for</w:t>
      </w:r>
      <w:proofErr w:type="spellEnd"/>
      <w:r w:rsidRPr="00F17A0B">
        <w:rPr>
          <w:sz w:val="24"/>
          <w:szCs w:val="24"/>
        </w:rPr>
        <w:t xml:space="preserve"> </w:t>
      </w:r>
      <w:proofErr w:type="spellStart"/>
      <w:r w:rsidRPr="00F17A0B">
        <w:rPr>
          <w:sz w:val="24"/>
          <w:szCs w:val="24"/>
        </w:rPr>
        <w:t>International</w:t>
      </w:r>
      <w:proofErr w:type="spellEnd"/>
      <w:r w:rsidRPr="00F17A0B">
        <w:rPr>
          <w:sz w:val="24"/>
          <w:szCs w:val="24"/>
        </w:rPr>
        <w:t xml:space="preserve"> </w:t>
      </w:r>
      <w:proofErr w:type="spellStart"/>
      <w:r w:rsidRPr="00F17A0B">
        <w:rPr>
          <w:sz w:val="24"/>
          <w:szCs w:val="24"/>
        </w:rPr>
        <w:t>Student</w:t>
      </w:r>
      <w:proofErr w:type="spellEnd"/>
      <w:r w:rsidRPr="00F17A0B">
        <w:rPr>
          <w:sz w:val="24"/>
          <w:szCs w:val="24"/>
        </w:rPr>
        <w:t xml:space="preserve"> </w:t>
      </w:r>
      <w:proofErr w:type="spellStart"/>
      <w:r w:rsidRPr="00F17A0B">
        <w:rPr>
          <w:sz w:val="24"/>
          <w:szCs w:val="24"/>
        </w:rPr>
        <w:t>Assessment</w:t>
      </w:r>
      <w:proofErr w:type="spellEnd"/>
      <w:r w:rsidRPr="00F17A0B">
        <w:rPr>
          <w:sz w:val="24"/>
          <w:szCs w:val="24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</w:t>
      </w:r>
      <w:r w:rsidR="00251D9A">
        <w:rPr>
          <w:sz w:val="24"/>
          <w:szCs w:val="24"/>
        </w:rPr>
        <w:t>4</w:t>
      </w:r>
      <w:r w:rsidRPr="00F17A0B">
        <w:rPr>
          <w:sz w:val="24"/>
          <w:szCs w:val="24"/>
        </w:rPr>
        <w:t xml:space="preserve"> вида грамотности: читательскую, математическую, естественнонаучную</w:t>
      </w:r>
      <w:r w:rsidR="00251D9A">
        <w:rPr>
          <w:sz w:val="24"/>
          <w:szCs w:val="24"/>
        </w:rPr>
        <w:t xml:space="preserve"> и финансовую</w:t>
      </w:r>
      <w:r w:rsidRPr="00F17A0B">
        <w:rPr>
          <w:sz w:val="24"/>
          <w:szCs w:val="24"/>
        </w:rPr>
        <w:t xml:space="preserve">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>Проблема развития функциональной грамотности обучающихся в России актуализировалась в 2018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…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17A0B">
        <w:rPr>
          <w:sz w:val="24"/>
          <w:szCs w:val="24"/>
          <w:vertAlign w:val="superscript"/>
        </w:rPr>
        <w:footnoteReference w:id="2"/>
      </w:r>
      <w:r w:rsidRPr="00F17A0B">
        <w:rPr>
          <w:sz w:val="24"/>
          <w:szCs w:val="24"/>
        </w:rPr>
        <w:t xml:space="preserve">.  </w:t>
      </w:r>
    </w:p>
    <w:p w:rsidR="00780F6D" w:rsidRPr="00F17A0B" w:rsidRDefault="00356BE1">
      <w:pPr>
        <w:spacing w:after="35"/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</w:t>
      </w:r>
      <w:r w:rsidRPr="00F17A0B">
        <w:rPr>
          <w:sz w:val="24"/>
          <w:szCs w:val="24"/>
        </w:rPr>
        <w:lastRenderedPageBreak/>
        <w:t xml:space="preserve">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780F6D" w:rsidRPr="00F17A0B" w:rsidRDefault="00356BE1">
      <w:pPr>
        <w:spacing w:after="16"/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780F6D" w:rsidRPr="00F17A0B" w:rsidRDefault="00356BE1" w:rsidP="007057B6">
      <w:pPr>
        <w:spacing w:after="18" w:line="259" w:lineRule="auto"/>
        <w:ind w:left="708" w:right="0" w:firstLine="0"/>
        <w:jc w:val="left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  <w:r w:rsidRPr="00F17A0B">
        <w:rPr>
          <w:b/>
          <w:sz w:val="24"/>
          <w:szCs w:val="24"/>
        </w:rPr>
        <w:t xml:space="preserve"> </w:t>
      </w:r>
    </w:p>
    <w:p w:rsidR="00780F6D" w:rsidRPr="00F17A0B" w:rsidRDefault="00356BE1" w:rsidP="007057B6">
      <w:pPr>
        <w:pStyle w:val="1"/>
        <w:ind w:left="715" w:right="709"/>
        <w:rPr>
          <w:sz w:val="24"/>
          <w:szCs w:val="24"/>
        </w:rPr>
      </w:pPr>
      <w:r w:rsidRPr="00F17A0B">
        <w:rPr>
          <w:sz w:val="24"/>
          <w:szCs w:val="24"/>
        </w:rPr>
        <w:t xml:space="preserve">3. Цели и задачи рабочей программы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b/>
          <w:sz w:val="24"/>
          <w:szCs w:val="24"/>
        </w:rPr>
        <w:t>Основной целью программы</w:t>
      </w:r>
      <w:r w:rsidRPr="00F17A0B">
        <w:rPr>
          <w:sz w:val="24"/>
          <w:szCs w:val="24"/>
        </w:rPr>
        <w:t xml:space="preserve"> является развитие функциональной грамотности обучающихся </w:t>
      </w:r>
      <w:r w:rsidR="007057B6">
        <w:rPr>
          <w:sz w:val="24"/>
          <w:szCs w:val="24"/>
        </w:rPr>
        <w:t>8</w:t>
      </w:r>
      <w:r w:rsidRPr="00F17A0B">
        <w:rPr>
          <w:sz w:val="24"/>
          <w:szCs w:val="24"/>
        </w:rPr>
        <w:t xml:space="preserve"> – 9 классов как индикатора качества и эффективности образования, равенства доступа к образованию. </w:t>
      </w:r>
      <w:r w:rsidRPr="00F17A0B">
        <w:rPr>
          <w:i/>
          <w:sz w:val="24"/>
          <w:szCs w:val="24"/>
        </w:rPr>
        <w:t xml:space="preserve">Программа нацелена на развитие: </w:t>
      </w:r>
    </w:p>
    <w:p w:rsidR="00780F6D" w:rsidRPr="00F17A0B" w:rsidRDefault="00356BE1">
      <w:pPr>
        <w:numPr>
          <w:ilvl w:val="0"/>
          <w:numId w:val="2"/>
        </w:numPr>
        <w:spacing w:after="82"/>
        <w:ind w:right="0" w:hanging="360"/>
        <w:rPr>
          <w:sz w:val="24"/>
          <w:szCs w:val="24"/>
        </w:rPr>
      </w:pPr>
      <w:r w:rsidRPr="00F17A0B">
        <w:rPr>
          <w:sz w:val="24"/>
          <w:szCs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рассуждения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780F6D" w:rsidRPr="00F17A0B" w:rsidRDefault="00356BE1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F17A0B">
        <w:rPr>
          <w:sz w:val="24"/>
          <w:szCs w:val="24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80F6D" w:rsidRPr="00F17A0B" w:rsidRDefault="00356BE1">
      <w:pPr>
        <w:numPr>
          <w:ilvl w:val="0"/>
          <w:numId w:val="2"/>
        </w:numPr>
        <w:spacing w:after="83"/>
        <w:ind w:right="0" w:hanging="360"/>
        <w:rPr>
          <w:sz w:val="24"/>
          <w:szCs w:val="24"/>
        </w:rPr>
      </w:pPr>
      <w:r w:rsidRPr="00F17A0B">
        <w:rPr>
          <w:sz w:val="24"/>
          <w:szCs w:val="24"/>
        </w:rPr>
        <w:t xml:space="preserve">способности человека осваивать и использовать естественнонаучные знания для распознавания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780F6D" w:rsidRPr="007057B6" w:rsidRDefault="00356BE1" w:rsidP="00251D9A">
      <w:pPr>
        <w:spacing w:after="10"/>
        <w:ind w:left="360" w:right="0" w:firstLine="0"/>
        <w:rPr>
          <w:sz w:val="24"/>
          <w:szCs w:val="24"/>
        </w:rPr>
      </w:pPr>
      <w:r w:rsidRPr="007057B6">
        <w:rPr>
          <w:sz w:val="24"/>
          <w:szCs w:val="24"/>
        </w:rPr>
        <w:br w:type="page"/>
      </w:r>
    </w:p>
    <w:p w:rsidR="00780F6D" w:rsidRPr="00F17A0B" w:rsidRDefault="00356BE1" w:rsidP="007057B6">
      <w:pPr>
        <w:pStyle w:val="1"/>
        <w:ind w:left="0" w:right="713" w:firstLine="0"/>
        <w:rPr>
          <w:sz w:val="24"/>
          <w:szCs w:val="24"/>
        </w:rPr>
      </w:pPr>
      <w:r w:rsidRPr="00F17A0B">
        <w:rPr>
          <w:sz w:val="24"/>
          <w:szCs w:val="24"/>
        </w:rPr>
        <w:lastRenderedPageBreak/>
        <w:t>4. Планируемые результаты освоения учебного курса</w:t>
      </w:r>
    </w:p>
    <w:p w:rsidR="00780F6D" w:rsidRPr="00F17A0B" w:rsidRDefault="00356BE1">
      <w:pPr>
        <w:spacing w:after="77" w:line="259" w:lineRule="auto"/>
        <w:ind w:left="708" w:right="0" w:firstLine="0"/>
        <w:jc w:val="left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</w:p>
    <w:p w:rsidR="00780F6D" w:rsidRDefault="00356BE1" w:rsidP="007057B6">
      <w:pPr>
        <w:spacing w:after="73" w:line="259" w:lineRule="auto"/>
        <w:ind w:right="-10"/>
        <w:rPr>
          <w:sz w:val="24"/>
          <w:szCs w:val="24"/>
        </w:rPr>
      </w:pPr>
      <w:r w:rsidRPr="00F17A0B">
        <w:rPr>
          <w:b/>
          <w:sz w:val="24"/>
          <w:szCs w:val="24"/>
        </w:rPr>
        <w:t>Метапредметными и предметными результатами</w:t>
      </w:r>
      <w:r w:rsidRPr="00F17A0B">
        <w:rPr>
          <w:sz w:val="24"/>
          <w:szCs w:val="24"/>
        </w:rPr>
        <w:t xml:space="preserve"> освоения программы внеурочной</w:t>
      </w:r>
      <w:r w:rsidR="007057B6">
        <w:rPr>
          <w:sz w:val="24"/>
          <w:szCs w:val="24"/>
        </w:rPr>
        <w:t xml:space="preserve"> </w:t>
      </w:r>
      <w:r w:rsidRPr="00F17A0B">
        <w:rPr>
          <w:sz w:val="24"/>
          <w:szCs w:val="24"/>
        </w:rPr>
        <w:t xml:space="preserve">деятельности основного общего образования являются: </w:t>
      </w:r>
    </w:p>
    <w:tbl>
      <w:tblPr>
        <w:tblStyle w:val="a5"/>
        <w:tblW w:w="11010" w:type="dxa"/>
        <w:tblInd w:w="-289" w:type="dxa"/>
        <w:tblLayout w:type="fixed"/>
        <w:tblLook w:val="04A0"/>
      </w:tblPr>
      <w:tblGrid>
        <w:gridCol w:w="1702"/>
        <w:gridCol w:w="2551"/>
        <w:gridCol w:w="3119"/>
        <w:gridCol w:w="3402"/>
        <w:gridCol w:w="236"/>
      </w:tblGrid>
      <w:tr w:rsidR="00D557D5" w:rsidTr="00D557D5">
        <w:trPr>
          <w:gridAfter w:val="1"/>
          <w:wAfter w:w="236" w:type="dxa"/>
          <w:trHeight w:val="360"/>
        </w:trPr>
        <w:tc>
          <w:tcPr>
            <w:tcW w:w="1702" w:type="dxa"/>
            <w:vMerge w:val="restart"/>
          </w:tcPr>
          <w:p w:rsidR="007057B6" w:rsidRDefault="007057B6" w:rsidP="007057B6">
            <w:pPr>
              <w:spacing w:after="73" w:line="259" w:lineRule="auto"/>
              <w:ind w:left="0" w:right="-1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7057B6" w:rsidRPr="007057B6" w:rsidRDefault="007057B6" w:rsidP="007057B6">
            <w:pPr>
              <w:spacing w:after="73" w:line="259" w:lineRule="auto"/>
              <w:ind w:left="0" w:right="-1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Грамотность</w:t>
            </w:r>
          </w:p>
        </w:tc>
      </w:tr>
      <w:tr w:rsidR="00251D9A" w:rsidTr="00251D9A">
        <w:trPr>
          <w:gridAfter w:val="1"/>
          <w:wAfter w:w="236" w:type="dxa"/>
          <w:trHeight w:val="390"/>
        </w:trPr>
        <w:tc>
          <w:tcPr>
            <w:tcW w:w="1702" w:type="dxa"/>
            <w:vMerge/>
          </w:tcPr>
          <w:p w:rsidR="00251D9A" w:rsidRDefault="00251D9A" w:rsidP="007057B6">
            <w:pPr>
              <w:spacing w:after="73" w:line="259" w:lineRule="auto"/>
              <w:ind w:left="0" w:right="-1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1D9A" w:rsidRPr="007057B6" w:rsidRDefault="00251D9A" w:rsidP="007057B6">
            <w:pPr>
              <w:spacing w:after="73" w:line="259" w:lineRule="auto"/>
              <w:ind w:left="0" w:right="-1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3119" w:type="dxa"/>
          </w:tcPr>
          <w:p w:rsidR="00251D9A" w:rsidRPr="007057B6" w:rsidRDefault="00251D9A" w:rsidP="007057B6">
            <w:pPr>
              <w:spacing w:after="73" w:line="259" w:lineRule="auto"/>
              <w:ind w:left="0" w:right="-1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3402" w:type="dxa"/>
          </w:tcPr>
          <w:p w:rsidR="00251D9A" w:rsidRPr="007057B6" w:rsidRDefault="00251D9A" w:rsidP="00251D9A">
            <w:pPr>
              <w:spacing w:after="73" w:line="259" w:lineRule="auto"/>
              <w:ind w:left="0" w:right="-1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Естественнонаучная</w:t>
            </w:r>
          </w:p>
        </w:tc>
      </w:tr>
      <w:tr w:rsidR="00251D9A" w:rsidTr="00251D9A">
        <w:trPr>
          <w:gridAfter w:val="1"/>
          <w:wAfter w:w="236" w:type="dxa"/>
          <w:trHeight w:val="3276"/>
        </w:trPr>
        <w:tc>
          <w:tcPr>
            <w:tcW w:w="1702" w:type="dxa"/>
          </w:tcPr>
          <w:p w:rsidR="00251D9A" w:rsidRPr="00F17A0B" w:rsidRDefault="00251D9A" w:rsidP="00D557D5">
            <w:pPr>
              <w:spacing w:after="44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>8 класс</w:t>
            </w:r>
          </w:p>
          <w:p w:rsidR="00251D9A" w:rsidRPr="00F17A0B" w:rsidRDefault="00251D9A" w:rsidP="00D557D5">
            <w:pPr>
              <w:tabs>
                <w:tab w:val="right" w:pos="2909"/>
              </w:tabs>
              <w:spacing w:after="23" w:line="259" w:lineRule="auto"/>
              <w:ind w:left="38" w:right="596" w:hanging="142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Уровень </w:t>
            </w:r>
            <w:r w:rsidRPr="00F17A0B">
              <w:rPr>
                <w:sz w:val="24"/>
                <w:szCs w:val="24"/>
              </w:rPr>
              <w:tab/>
              <w:t>оценки</w:t>
            </w:r>
          </w:p>
          <w:p w:rsidR="00251D9A" w:rsidRPr="00F17A0B" w:rsidRDefault="00251D9A" w:rsidP="00D557D5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(рефлексии) в рамках предметного содержания.</w:t>
            </w:r>
          </w:p>
        </w:tc>
        <w:tc>
          <w:tcPr>
            <w:tcW w:w="2551" w:type="dxa"/>
          </w:tcPr>
          <w:p w:rsidR="00251D9A" w:rsidRPr="00F17A0B" w:rsidRDefault="00251D9A" w:rsidP="00D557D5">
            <w:pPr>
              <w:spacing w:after="0" w:line="259" w:lineRule="auto"/>
              <w:ind w:left="108" w:right="59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содержания. </w:t>
            </w:r>
          </w:p>
        </w:tc>
        <w:tc>
          <w:tcPr>
            <w:tcW w:w="3119" w:type="dxa"/>
          </w:tcPr>
          <w:p w:rsidR="00251D9A" w:rsidRPr="00F17A0B" w:rsidRDefault="00251D9A" w:rsidP="00D557D5">
            <w:pPr>
              <w:tabs>
                <w:tab w:val="right" w:pos="2789"/>
              </w:tabs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Интерпретирует </w:t>
            </w:r>
            <w:r w:rsidRPr="00F17A0B">
              <w:rPr>
                <w:sz w:val="24"/>
                <w:szCs w:val="24"/>
              </w:rPr>
              <w:tab/>
              <w:t xml:space="preserve">и </w:t>
            </w:r>
          </w:p>
          <w:p w:rsidR="00251D9A" w:rsidRPr="00F17A0B" w:rsidRDefault="00251D9A" w:rsidP="00D557D5">
            <w:pPr>
              <w:spacing w:after="0" w:line="259" w:lineRule="auto"/>
              <w:ind w:left="108" w:right="62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оценивает математические данные в контексте лично значимой ситуации. </w:t>
            </w:r>
          </w:p>
        </w:tc>
        <w:tc>
          <w:tcPr>
            <w:tcW w:w="3402" w:type="dxa"/>
          </w:tcPr>
          <w:p w:rsidR="00251D9A" w:rsidRPr="00F17A0B" w:rsidRDefault="00251D9A" w:rsidP="00D557D5">
            <w:pPr>
              <w:spacing w:after="0" w:line="259" w:lineRule="auto"/>
              <w:ind w:left="108" w:right="61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Интерпретирует и оценивает личные, местные, национальные, глобальные, естественнонаучные проблемы в различном контексте в рамках предметного содержания. </w:t>
            </w:r>
          </w:p>
        </w:tc>
      </w:tr>
      <w:tr w:rsidR="00251D9A" w:rsidTr="00251D9A">
        <w:trPr>
          <w:trHeight w:val="2990"/>
        </w:trPr>
        <w:tc>
          <w:tcPr>
            <w:tcW w:w="1702" w:type="dxa"/>
          </w:tcPr>
          <w:p w:rsidR="00251D9A" w:rsidRPr="00F17A0B" w:rsidRDefault="00251D9A" w:rsidP="00D557D5">
            <w:pPr>
              <w:spacing w:after="14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>9 класс</w:t>
            </w:r>
          </w:p>
          <w:p w:rsidR="00251D9A" w:rsidRPr="00F17A0B" w:rsidRDefault="00251D9A" w:rsidP="00D557D5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оценки</w:t>
            </w:r>
            <w:r w:rsidRPr="00F17A0B">
              <w:rPr>
                <w:sz w:val="24"/>
                <w:szCs w:val="24"/>
              </w:rPr>
              <w:t xml:space="preserve"> (рефлексии) </w:t>
            </w:r>
            <w:r w:rsidRPr="00F17A0B"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 xml:space="preserve">рамках </w:t>
            </w:r>
            <w:r w:rsidRPr="00F17A0B">
              <w:rPr>
                <w:sz w:val="24"/>
                <w:szCs w:val="24"/>
              </w:rPr>
              <w:t>метапредметного содержания.</w:t>
            </w:r>
          </w:p>
        </w:tc>
        <w:tc>
          <w:tcPr>
            <w:tcW w:w="2551" w:type="dxa"/>
          </w:tcPr>
          <w:p w:rsidR="00251D9A" w:rsidRPr="00F17A0B" w:rsidRDefault="00251D9A" w:rsidP="00D557D5">
            <w:pPr>
              <w:spacing w:after="0" w:line="259" w:lineRule="auto"/>
              <w:ind w:left="108" w:right="6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Оценивает форму и содержание текста в рамках метапредметного содержания. </w:t>
            </w:r>
          </w:p>
        </w:tc>
        <w:tc>
          <w:tcPr>
            <w:tcW w:w="3119" w:type="dxa"/>
          </w:tcPr>
          <w:p w:rsidR="00251D9A" w:rsidRPr="00F17A0B" w:rsidRDefault="00251D9A" w:rsidP="00D557D5">
            <w:pPr>
              <w:tabs>
                <w:tab w:val="right" w:pos="2788"/>
              </w:tabs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Интерпретирует </w:t>
            </w:r>
            <w:r w:rsidRPr="00F17A0B">
              <w:rPr>
                <w:sz w:val="24"/>
                <w:szCs w:val="24"/>
              </w:rPr>
              <w:tab/>
              <w:t xml:space="preserve">и </w:t>
            </w:r>
          </w:p>
          <w:p w:rsidR="00251D9A" w:rsidRPr="00F17A0B" w:rsidRDefault="00251D9A" w:rsidP="00D557D5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оценивает математические результаты в контексте национальной </w:t>
            </w:r>
            <w:r w:rsidRPr="00F17A0B">
              <w:rPr>
                <w:sz w:val="24"/>
                <w:szCs w:val="24"/>
              </w:rPr>
              <w:tab/>
              <w:t xml:space="preserve">или глобальной ситуации. </w:t>
            </w:r>
          </w:p>
        </w:tc>
        <w:tc>
          <w:tcPr>
            <w:tcW w:w="3402" w:type="dxa"/>
          </w:tcPr>
          <w:p w:rsidR="00251D9A" w:rsidRPr="00F17A0B" w:rsidRDefault="00251D9A" w:rsidP="00D557D5">
            <w:pPr>
              <w:spacing w:after="0" w:line="259" w:lineRule="auto"/>
              <w:ind w:left="108" w:right="6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Интерпретирует и оценивает, делает выводы и строит прогнозы о личных, местных, национальных, глобальных, естественнонаучных проблемах в различном контексте в рамках метапредметного содержания. 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51D9A" w:rsidRPr="00F17A0B" w:rsidRDefault="00251D9A" w:rsidP="00D557D5">
            <w:pPr>
              <w:spacing w:after="0" w:line="259" w:lineRule="auto"/>
              <w:ind w:right="60"/>
              <w:rPr>
                <w:sz w:val="24"/>
                <w:szCs w:val="24"/>
              </w:rPr>
            </w:pPr>
          </w:p>
        </w:tc>
      </w:tr>
    </w:tbl>
    <w:p w:rsidR="00780F6D" w:rsidRPr="00F17A0B" w:rsidRDefault="00780F6D" w:rsidP="00D557D5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780F6D" w:rsidRPr="00F17A0B" w:rsidRDefault="00356BE1" w:rsidP="006C7A75">
      <w:pPr>
        <w:spacing w:after="73" w:line="259" w:lineRule="auto"/>
        <w:ind w:right="-4" w:firstLine="557"/>
        <w:rPr>
          <w:sz w:val="24"/>
          <w:szCs w:val="24"/>
        </w:rPr>
      </w:pPr>
      <w:r w:rsidRPr="00F17A0B">
        <w:rPr>
          <w:b/>
          <w:sz w:val="24"/>
          <w:szCs w:val="24"/>
        </w:rPr>
        <w:t>Личностными результатами обучения</w:t>
      </w:r>
      <w:r w:rsidRPr="00F17A0B">
        <w:rPr>
          <w:sz w:val="24"/>
          <w:szCs w:val="24"/>
        </w:rPr>
        <w:t xml:space="preserve"> освоения программы внеурочной деятельности</w:t>
      </w:r>
      <w:r w:rsidR="006C7A75">
        <w:rPr>
          <w:sz w:val="24"/>
          <w:szCs w:val="24"/>
        </w:rPr>
        <w:t xml:space="preserve"> </w:t>
      </w:r>
      <w:r w:rsidRPr="00F17A0B">
        <w:rPr>
          <w:sz w:val="24"/>
          <w:szCs w:val="24"/>
        </w:rPr>
        <w:t>основного общего образования</w:t>
      </w:r>
      <w:r w:rsidR="006C7A75">
        <w:rPr>
          <w:sz w:val="24"/>
          <w:szCs w:val="24"/>
        </w:rPr>
        <w:t xml:space="preserve"> </w:t>
      </w:r>
      <w:r w:rsidRPr="00F17A0B">
        <w:rPr>
          <w:sz w:val="24"/>
          <w:szCs w:val="24"/>
        </w:rPr>
        <w:t xml:space="preserve">являются: </w:t>
      </w:r>
    </w:p>
    <w:p w:rsidR="00780F6D" w:rsidRPr="00F17A0B" w:rsidRDefault="00356BE1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</w:p>
    <w:tbl>
      <w:tblPr>
        <w:tblStyle w:val="TableGrid"/>
        <w:tblW w:w="10593" w:type="dxa"/>
        <w:tblInd w:w="-108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954"/>
        <w:gridCol w:w="3060"/>
        <w:gridCol w:w="3177"/>
        <w:gridCol w:w="3402"/>
      </w:tblGrid>
      <w:tr w:rsidR="00780F6D" w:rsidRPr="00F17A0B" w:rsidTr="006C7A75">
        <w:trPr>
          <w:trHeight w:val="329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6D" w:rsidRPr="00F17A0B" w:rsidRDefault="00356BE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6D" w:rsidRPr="00F17A0B" w:rsidRDefault="00356BE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 xml:space="preserve">Грамотность </w:t>
            </w:r>
          </w:p>
        </w:tc>
      </w:tr>
      <w:tr w:rsidR="00251D9A" w:rsidRPr="00F17A0B" w:rsidTr="00251D9A">
        <w:trPr>
          <w:trHeight w:val="326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 xml:space="preserve">Естественнонаучная </w:t>
            </w:r>
          </w:p>
        </w:tc>
      </w:tr>
      <w:tr w:rsidR="00251D9A" w:rsidRPr="00F17A0B" w:rsidTr="00251D9A">
        <w:trPr>
          <w:trHeight w:val="13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1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17A0B">
              <w:rPr>
                <w:b/>
                <w:sz w:val="24"/>
                <w:szCs w:val="24"/>
              </w:rPr>
              <w:t xml:space="preserve"> – 9 классы </w:t>
            </w:r>
          </w:p>
          <w:p w:rsidR="00251D9A" w:rsidRPr="00F17A0B" w:rsidRDefault="00251D9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0" w:line="274" w:lineRule="auto"/>
              <w:ind w:left="2" w:right="59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Оценивает содержание прочитанного с позиции норм морали и </w:t>
            </w:r>
          </w:p>
          <w:p w:rsidR="00251D9A" w:rsidRPr="00F17A0B" w:rsidRDefault="00251D9A">
            <w:pPr>
              <w:spacing w:after="0" w:line="259" w:lineRule="auto"/>
              <w:ind w:left="2" w:right="6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общечеловеческих ценностей; формулирует собственную позицию по отношению к прочитанному.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0" w:line="259" w:lineRule="auto"/>
              <w:ind w:left="2" w:right="62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9A" w:rsidRPr="00F17A0B" w:rsidRDefault="00251D9A">
            <w:pPr>
              <w:spacing w:after="0" w:line="259" w:lineRule="auto"/>
              <w:ind w:left="2" w:right="57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ценностей. </w:t>
            </w:r>
          </w:p>
        </w:tc>
      </w:tr>
    </w:tbl>
    <w:p w:rsidR="00780F6D" w:rsidRPr="00F17A0B" w:rsidRDefault="00780F6D" w:rsidP="006C7A75">
      <w:pPr>
        <w:tabs>
          <w:tab w:val="left" w:pos="3600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780F6D" w:rsidRPr="00F17A0B" w:rsidRDefault="00356BE1">
      <w:pPr>
        <w:pStyle w:val="1"/>
        <w:ind w:left="715" w:right="713"/>
        <w:rPr>
          <w:sz w:val="24"/>
          <w:szCs w:val="24"/>
        </w:rPr>
      </w:pPr>
      <w:r w:rsidRPr="00F17A0B">
        <w:rPr>
          <w:sz w:val="24"/>
          <w:szCs w:val="24"/>
        </w:rPr>
        <w:t xml:space="preserve">5. Общая характеристика </w:t>
      </w:r>
    </w:p>
    <w:p w:rsidR="00780F6D" w:rsidRPr="00F17A0B" w:rsidRDefault="00356BE1">
      <w:pPr>
        <w:spacing w:after="76" w:line="259" w:lineRule="auto"/>
        <w:ind w:left="708" w:right="0" w:firstLine="0"/>
        <w:jc w:val="left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>Программа внеурочной деятельности рассчитана на</w:t>
      </w:r>
      <w:r w:rsidR="006C7A75">
        <w:rPr>
          <w:sz w:val="24"/>
          <w:szCs w:val="24"/>
        </w:rPr>
        <w:t xml:space="preserve"> 1 год</w:t>
      </w:r>
      <w:r w:rsidRPr="00F17A0B">
        <w:rPr>
          <w:sz w:val="24"/>
          <w:szCs w:val="24"/>
        </w:rPr>
        <w:t xml:space="preserve"> обучения (с </w:t>
      </w:r>
      <w:r w:rsidR="006C7A75">
        <w:rPr>
          <w:sz w:val="24"/>
          <w:szCs w:val="24"/>
        </w:rPr>
        <w:t>8,</w:t>
      </w:r>
      <w:r w:rsidRPr="00F17A0B">
        <w:rPr>
          <w:sz w:val="24"/>
          <w:szCs w:val="24"/>
        </w:rPr>
        <w:t xml:space="preserve"> 9 классы). Реализуется из внеурочной деятельности и включает </w:t>
      </w:r>
      <w:r w:rsidR="00251D9A">
        <w:rPr>
          <w:sz w:val="24"/>
          <w:szCs w:val="24"/>
        </w:rPr>
        <w:t>3</w:t>
      </w:r>
      <w:r w:rsidRPr="00F17A0B">
        <w:rPr>
          <w:sz w:val="24"/>
          <w:szCs w:val="24"/>
        </w:rPr>
        <w:t xml:space="preserve"> модуля (читательская, естественнонаучная, математическая грамотность).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Разработанный учебно-тематический план программы описывает содержание модуля из расчёта </w:t>
      </w:r>
      <w:r w:rsidR="006C7A75">
        <w:rPr>
          <w:sz w:val="24"/>
          <w:szCs w:val="24"/>
        </w:rPr>
        <w:t>1</w:t>
      </w:r>
      <w:r w:rsidRPr="00F17A0B">
        <w:rPr>
          <w:sz w:val="24"/>
          <w:szCs w:val="24"/>
        </w:rPr>
        <w:t xml:space="preserve"> час в неделю в </w:t>
      </w:r>
      <w:r w:rsidR="006C7A75">
        <w:rPr>
          <w:sz w:val="24"/>
          <w:szCs w:val="24"/>
        </w:rPr>
        <w:t>двух</w:t>
      </w:r>
      <w:r w:rsidRPr="00F17A0B">
        <w:rPr>
          <w:sz w:val="24"/>
          <w:szCs w:val="24"/>
        </w:rPr>
        <w:t xml:space="preserve"> класс</w:t>
      </w:r>
      <w:r w:rsidR="006C7A75">
        <w:rPr>
          <w:sz w:val="24"/>
          <w:szCs w:val="24"/>
        </w:rPr>
        <w:t>ах</w:t>
      </w:r>
      <w:r w:rsidRPr="00F17A0B">
        <w:rPr>
          <w:sz w:val="24"/>
          <w:szCs w:val="24"/>
        </w:rPr>
        <w:t xml:space="preserve">.  </w:t>
      </w:r>
    </w:p>
    <w:p w:rsidR="00780F6D" w:rsidRPr="00F17A0B" w:rsidRDefault="00356BE1">
      <w:pPr>
        <w:ind w:left="703" w:right="0"/>
        <w:rPr>
          <w:sz w:val="24"/>
          <w:szCs w:val="24"/>
        </w:rPr>
      </w:pPr>
      <w:r w:rsidRPr="00F17A0B">
        <w:rPr>
          <w:sz w:val="24"/>
          <w:szCs w:val="24"/>
        </w:rPr>
        <w:lastRenderedPageBreak/>
        <w:t>Таким образом, общее количество часов составляет: 34 час</w:t>
      </w:r>
      <w:r w:rsidR="006C7A75">
        <w:rPr>
          <w:sz w:val="24"/>
          <w:szCs w:val="24"/>
        </w:rPr>
        <w:t>а</w:t>
      </w:r>
      <w:r w:rsidRPr="00F17A0B">
        <w:rPr>
          <w:sz w:val="24"/>
          <w:szCs w:val="24"/>
        </w:rPr>
        <w:t xml:space="preserve">. </w:t>
      </w:r>
    </w:p>
    <w:p w:rsidR="00780F6D" w:rsidRPr="00F17A0B" w:rsidRDefault="00356BE1">
      <w:pPr>
        <w:spacing w:after="6"/>
        <w:ind w:left="703" w:right="0"/>
        <w:rPr>
          <w:sz w:val="24"/>
          <w:szCs w:val="24"/>
        </w:rPr>
      </w:pPr>
      <w:r w:rsidRPr="00F17A0B">
        <w:rPr>
          <w:sz w:val="24"/>
          <w:szCs w:val="24"/>
        </w:rPr>
        <w:t xml:space="preserve">Количество часов на один год обучения в </w:t>
      </w:r>
      <w:r w:rsidR="006C7A75">
        <w:rPr>
          <w:sz w:val="24"/>
          <w:szCs w:val="24"/>
        </w:rPr>
        <w:t>двух</w:t>
      </w:r>
      <w:r w:rsidRPr="00F17A0B">
        <w:rPr>
          <w:sz w:val="24"/>
          <w:szCs w:val="24"/>
        </w:rPr>
        <w:t xml:space="preserve"> класс</w:t>
      </w:r>
      <w:r w:rsidR="006C7A75">
        <w:rPr>
          <w:sz w:val="24"/>
          <w:szCs w:val="24"/>
        </w:rPr>
        <w:t>ах</w:t>
      </w:r>
      <w:r w:rsidRPr="00F17A0B">
        <w:rPr>
          <w:sz w:val="24"/>
          <w:szCs w:val="24"/>
        </w:rPr>
        <w:t xml:space="preserve"> составляет </w:t>
      </w:r>
      <w:r w:rsidR="006C7A75">
        <w:rPr>
          <w:sz w:val="24"/>
          <w:szCs w:val="24"/>
        </w:rPr>
        <w:t>34</w:t>
      </w:r>
      <w:r w:rsidRPr="00F17A0B">
        <w:rPr>
          <w:sz w:val="24"/>
          <w:szCs w:val="24"/>
        </w:rPr>
        <w:t xml:space="preserve"> час</w:t>
      </w:r>
      <w:r w:rsidR="006C7A75">
        <w:rPr>
          <w:sz w:val="24"/>
          <w:szCs w:val="24"/>
        </w:rPr>
        <w:t>а</w:t>
      </w:r>
      <w:r w:rsidRPr="00F17A0B">
        <w:rPr>
          <w:sz w:val="24"/>
          <w:szCs w:val="24"/>
        </w:rPr>
        <w:t xml:space="preserve">, т.е. </w:t>
      </w:r>
      <w:r w:rsidR="006C7A75">
        <w:rPr>
          <w:sz w:val="24"/>
          <w:szCs w:val="24"/>
        </w:rPr>
        <w:t>1</w:t>
      </w:r>
      <w:r w:rsidRPr="00F17A0B">
        <w:rPr>
          <w:sz w:val="24"/>
          <w:szCs w:val="24"/>
        </w:rPr>
        <w:t xml:space="preserve"> час в неделю. </w:t>
      </w:r>
    </w:p>
    <w:p w:rsidR="00780F6D" w:rsidRPr="00F17A0B" w:rsidRDefault="006C7A75">
      <w:pPr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Внеурочная деятельность</w:t>
      </w:r>
      <w:r w:rsidR="00356BE1" w:rsidRPr="00F17A0B">
        <w:rPr>
          <w:sz w:val="24"/>
          <w:szCs w:val="24"/>
        </w:rPr>
        <w:t xml:space="preserve"> начинается с модуля по формированию читательской грамотности. В дальнейшем изучению модулей идёт в следующем порядке: математическая грамотность, естественнонаучная грамотность, финансовая грамотность.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Программа внеурочной деятельности предполагает поэтапное развитие различных умений, составляющих основу функциональной грамотности. </w:t>
      </w:r>
    </w:p>
    <w:p w:rsidR="00780F6D" w:rsidRPr="00F17A0B" w:rsidRDefault="00356BE1" w:rsidP="006C7A75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>В 8</w:t>
      </w:r>
      <w:r w:rsidR="006C7A75">
        <w:rPr>
          <w:sz w:val="24"/>
          <w:szCs w:val="24"/>
        </w:rPr>
        <w:t>,9</w:t>
      </w:r>
      <w:r w:rsidRPr="00F17A0B">
        <w:rPr>
          <w:sz w:val="24"/>
          <w:szCs w:val="24"/>
        </w:rPr>
        <w:t xml:space="preserve"> классе обучающиеся учатся оценивать и интерпретировать различные поставленные перед ними проблемы в рамках предметного содержания.  </w:t>
      </w:r>
      <w:r w:rsidR="006C7A75">
        <w:rPr>
          <w:sz w:val="24"/>
          <w:szCs w:val="24"/>
        </w:rPr>
        <w:t>Ф</w:t>
      </w:r>
      <w:r w:rsidRPr="00F17A0B">
        <w:rPr>
          <w:sz w:val="24"/>
          <w:szCs w:val="24"/>
        </w:rPr>
        <w:t xml:space="preserve">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обучающимся и используются для решения конкретных проблем. </w:t>
      </w:r>
    </w:p>
    <w:p w:rsidR="00780F6D" w:rsidRPr="00F17A0B" w:rsidRDefault="00356BE1">
      <w:pPr>
        <w:ind w:left="0" w:right="0" w:firstLine="708"/>
        <w:rPr>
          <w:sz w:val="24"/>
          <w:szCs w:val="24"/>
        </w:rPr>
      </w:pPr>
      <w:r w:rsidRPr="00F17A0B">
        <w:rPr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квест, проект. </w:t>
      </w:r>
    </w:p>
    <w:p w:rsidR="00780F6D" w:rsidRDefault="00356BE1" w:rsidP="00A27164">
      <w:pPr>
        <w:spacing w:after="0" w:line="259" w:lineRule="auto"/>
        <w:ind w:left="708" w:right="0" w:firstLine="0"/>
        <w:jc w:val="center"/>
        <w:rPr>
          <w:b/>
          <w:sz w:val="24"/>
          <w:szCs w:val="24"/>
        </w:rPr>
      </w:pPr>
      <w:r w:rsidRPr="00F17A0B">
        <w:rPr>
          <w:b/>
          <w:sz w:val="24"/>
          <w:szCs w:val="24"/>
        </w:rPr>
        <w:t>6. Содержание</w:t>
      </w:r>
    </w:p>
    <w:p w:rsidR="00EE0B8E" w:rsidRPr="00EE0B8E" w:rsidRDefault="00EE0B8E" w:rsidP="00EE0B8E">
      <w:pPr>
        <w:spacing w:after="0" w:line="259" w:lineRule="auto"/>
        <w:ind w:left="0" w:right="0" w:firstLine="709"/>
        <w:rPr>
          <w:b/>
          <w:sz w:val="24"/>
          <w:szCs w:val="24"/>
        </w:rPr>
      </w:pPr>
      <w:r w:rsidRPr="00EE0B8E">
        <w:rPr>
          <w:sz w:val="24"/>
          <w:szCs w:val="24"/>
        </w:rPr>
        <w:t>Содержание курса внеурочной деятельности «Функциональная грамотность</w:t>
      </w:r>
      <w:r>
        <w:rPr>
          <w:sz w:val="24"/>
          <w:szCs w:val="24"/>
        </w:rPr>
        <w:t>»</w:t>
      </w:r>
      <w:r w:rsidRPr="00EE0B8E">
        <w:rPr>
          <w:sz w:val="24"/>
          <w:szCs w:val="24"/>
        </w:rPr>
        <w:t xml:space="preserve"> представлено </w:t>
      </w:r>
      <w:r w:rsidR="00251D9A">
        <w:rPr>
          <w:sz w:val="24"/>
          <w:szCs w:val="24"/>
        </w:rPr>
        <w:t>3</w:t>
      </w:r>
      <w:r w:rsidRPr="00EE0B8E">
        <w:rPr>
          <w:sz w:val="24"/>
          <w:szCs w:val="24"/>
        </w:rPr>
        <w:t xml:space="preserve"> модулями, в число которых входят читательская грамотность, математическая грамотность,  </w:t>
      </w:r>
      <w:r w:rsidR="00251D9A">
        <w:rPr>
          <w:sz w:val="24"/>
          <w:szCs w:val="24"/>
        </w:rPr>
        <w:t>естественно - научная</w:t>
      </w:r>
      <w:r w:rsidRPr="00EE0B8E">
        <w:rPr>
          <w:sz w:val="24"/>
          <w:szCs w:val="24"/>
        </w:rPr>
        <w:t xml:space="preserve"> грамотность</w:t>
      </w:r>
      <w:r>
        <w:rPr>
          <w:sz w:val="24"/>
          <w:szCs w:val="24"/>
        </w:rPr>
        <w:t>.</w:t>
      </w:r>
    </w:p>
    <w:p w:rsidR="00EE0B8E" w:rsidRPr="00EE0B8E" w:rsidRDefault="00356BE1" w:rsidP="00EE0B8E">
      <w:pPr>
        <w:rPr>
          <w:b/>
        </w:rPr>
      </w:pPr>
      <w:r w:rsidRPr="00EE0B8E">
        <w:rPr>
          <w:b/>
        </w:rPr>
        <w:t>Модуль «</w:t>
      </w:r>
      <w:r w:rsidR="00EE0B8E" w:rsidRPr="00EE0B8E">
        <w:rPr>
          <w:b/>
        </w:rPr>
        <w:t>Читательская грамотность</w:t>
      </w:r>
      <w:r w:rsidRPr="00EE0B8E">
        <w:rPr>
          <w:b/>
        </w:rPr>
        <w:t xml:space="preserve">» </w:t>
      </w:r>
    </w:p>
    <w:p w:rsidR="00EE0B8E" w:rsidRDefault="00EE0B8E" w:rsidP="008A1A44">
      <w:pPr>
        <w:pStyle w:val="1"/>
        <w:tabs>
          <w:tab w:val="left" w:pos="9064"/>
        </w:tabs>
        <w:ind w:left="0" w:right="-26" w:firstLine="567"/>
        <w:jc w:val="both"/>
        <w:rPr>
          <w:b w:val="0"/>
          <w:sz w:val="24"/>
          <w:szCs w:val="24"/>
        </w:rPr>
      </w:pPr>
      <w:r w:rsidRPr="00EE0B8E">
        <w:rPr>
          <w:b w:val="0"/>
          <w:sz w:val="24"/>
          <w:szCs w:val="24"/>
        </w:rPr>
        <w:t xml:space="preserve"> 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:rsidR="00780F6D" w:rsidRDefault="00EE0B8E" w:rsidP="008A1A44">
      <w:pPr>
        <w:pStyle w:val="1"/>
        <w:tabs>
          <w:tab w:val="left" w:pos="9064"/>
        </w:tabs>
        <w:ind w:left="0" w:right="-26" w:firstLine="567"/>
        <w:jc w:val="both"/>
        <w:rPr>
          <w:b w:val="0"/>
          <w:sz w:val="24"/>
          <w:szCs w:val="24"/>
        </w:rPr>
      </w:pPr>
      <w:r w:rsidRPr="00EE0B8E">
        <w:rPr>
          <w:b w:val="0"/>
          <w:sz w:val="24"/>
          <w:szCs w:val="24"/>
        </w:rP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EE0B8E">
        <w:rPr>
          <w:b w:val="0"/>
          <w:sz w:val="24"/>
          <w:szCs w:val="24"/>
        </w:rPr>
        <w:t>несплошными</w:t>
      </w:r>
      <w:proofErr w:type="spellEnd"/>
      <w:r w:rsidRPr="00EE0B8E">
        <w:rPr>
          <w:b w:val="0"/>
          <w:sz w:val="24"/>
          <w:szCs w:val="24"/>
        </w:rPr>
        <w:t>, множественными), нацелен на обучение приемам поиска и выявления явной и скрытой, фактологической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</w:t>
      </w:r>
      <w:r>
        <w:rPr>
          <w:b w:val="0"/>
          <w:sz w:val="24"/>
          <w:szCs w:val="24"/>
        </w:rPr>
        <w:t>.</w:t>
      </w:r>
    </w:p>
    <w:p w:rsidR="00EE0B8E" w:rsidRDefault="00EE0B8E" w:rsidP="00EE0B8E">
      <w:pPr>
        <w:ind w:left="0" w:firstLine="0"/>
        <w:rPr>
          <w:sz w:val="24"/>
          <w:szCs w:val="24"/>
        </w:rPr>
      </w:pPr>
      <w:r w:rsidRPr="00EE0B8E">
        <w:rPr>
          <w:b/>
          <w:szCs w:val="28"/>
        </w:rPr>
        <w:t>Модуль</w:t>
      </w:r>
      <w:r>
        <w:rPr>
          <w:b/>
          <w:sz w:val="24"/>
          <w:szCs w:val="24"/>
        </w:rPr>
        <w:t xml:space="preserve"> </w:t>
      </w:r>
      <w:r w:rsidRPr="00EE0B8E">
        <w:rPr>
          <w:b/>
          <w:sz w:val="24"/>
          <w:szCs w:val="24"/>
        </w:rPr>
        <w:t>«</w:t>
      </w:r>
      <w:r w:rsidRPr="00EE0B8E">
        <w:rPr>
          <w:b/>
        </w:rPr>
        <w:t>Математическая грамотность</w:t>
      </w:r>
      <w:r w:rsidRPr="00EE0B8E">
        <w:rPr>
          <w:b/>
          <w:sz w:val="24"/>
          <w:szCs w:val="24"/>
        </w:rPr>
        <w:t>»</w:t>
      </w:r>
      <w:r w:rsidRPr="00F17A0B">
        <w:rPr>
          <w:sz w:val="24"/>
          <w:szCs w:val="24"/>
        </w:rPr>
        <w:t xml:space="preserve"> </w:t>
      </w:r>
    </w:p>
    <w:p w:rsidR="00EE0B8E" w:rsidRPr="00EE0B8E" w:rsidRDefault="00EE0B8E" w:rsidP="008A1A44">
      <w:pPr>
        <w:spacing w:after="0"/>
        <w:ind w:left="0" w:firstLine="567"/>
        <w:rPr>
          <w:sz w:val="24"/>
          <w:szCs w:val="24"/>
        </w:rPr>
      </w:pPr>
      <w:r w:rsidRPr="00EE0B8E">
        <w:rPr>
          <w:sz w:val="24"/>
          <w:szCs w:val="24"/>
        </w:rPr>
        <w:t>Фрагмент программы внеурочной деятельности в части математической грамотности разработан на основе Федерального</w:t>
      </w:r>
      <w:r>
        <w:t xml:space="preserve"> </w:t>
      </w:r>
      <w:r w:rsidRPr="00EE0B8E">
        <w:rPr>
          <w:sz w:val="24"/>
          <w:szCs w:val="24"/>
        </w:rPr>
        <w:t xml:space="preserve">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</w:t>
      </w:r>
    </w:p>
    <w:p w:rsidR="00EE0B8E" w:rsidRPr="00EE0B8E" w:rsidRDefault="00EE0B8E" w:rsidP="008A1A44">
      <w:pPr>
        <w:spacing w:after="0"/>
        <w:rPr>
          <w:sz w:val="24"/>
          <w:szCs w:val="24"/>
        </w:rPr>
      </w:pPr>
      <w:r w:rsidRPr="00EE0B8E">
        <w:rPr>
          <w:sz w:val="24"/>
          <w:szCs w:val="24"/>
        </w:rPr>
        <w:t>целостность общекультурного, личностного и познавательного развития обучающихся.</w:t>
      </w:r>
      <w:r w:rsidR="008A1A44">
        <w:rPr>
          <w:sz w:val="24"/>
          <w:szCs w:val="24"/>
        </w:rPr>
        <w:t xml:space="preserve"> </w:t>
      </w:r>
      <w:r w:rsidRPr="00EE0B8E">
        <w:rPr>
          <w:sz w:val="24"/>
          <w:szCs w:val="24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</w:t>
      </w:r>
      <w:r w:rsidR="008A1A44">
        <w:rPr>
          <w:sz w:val="24"/>
          <w:szCs w:val="24"/>
        </w:rPr>
        <w:t xml:space="preserve"> </w:t>
      </w:r>
      <w:r w:rsidRPr="00EE0B8E">
        <w:rPr>
          <w:sz w:val="24"/>
          <w:szCs w:val="24"/>
        </w:rPr>
        <w:t xml:space="preserve">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</w:t>
      </w:r>
    </w:p>
    <w:p w:rsidR="00EE0B8E" w:rsidRPr="00EE0B8E" w:rsidRDefault="00EE0B8E" w:rsidP="008A1A44">
      <w:pPr>
        <w:spacing w:after="0"/>
        <w:ind w:left="0" w:firstLine="0"/>
        <w:rPr>
          <w:sz w:val="24"/>
          <w:szCs w:val="24"/>
        </w:rPr>
      </w:pPr>
      <w:r w:rsidRPr="00EE0B8E">
        <w:rPr>
          <w:sz w:val="24"/>
          <w:szCs w:val="24"/>
        </w:rPr>
        <w:lastRenderedPageBreak/>
        <w:t>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  <w:r w:rsidR="008A1A44">
        <w:rPr>
          <w:sz w:val="24"/>
          <w:szCs w:val="24"/>
        </w:rPr>
        <w:t xml:space="preserve"> </w:t>
      </w:r>
      <w:r w:rsidRPr="00EE0B8E">
        <w:rPr>
          <w:sz w:val="24"/>
          <w:szCs w:val="24"/>
        </w:rP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</w:t>
      </w:r>
      <w:r w:rsidR="008A1A44">
        <w:rPr>
          <w:sz w:val="24"/>
          <w:szCs w:val="24"/>
        </w:rPr>
        <w:t xml:space="preserve"> </w:t>
      </w:r>
      <w:r w:rsidRPr="00EE0B8E">
        <w:rPr>
          <w:sz w:val="24"/>
          <w:szCs w:val="24"/>
        </w:rPr>
        <w:t>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</w:t>
      </w:r>
      <w:r w:rsidR="008A1A44">
        <w:rPr>
          <w:sz w:val="24"/>
          <w:szCs w:val="24"/>
        </w:rPr>
        <w:t>ю мотивационную подпитку для изучения как математики, так и обществознания.</w:t>
      </w:r>
    </w:p>
    <w:p w:rsidR="00780F6D" w:rsidRPr="00F17A0B" w:rsidRDefault="00356BE1" w:rsidP="00EE0B8E">
      <w:pPr>
        <w:tabs>
          <w:tab w:val="left" w:pos="9064"/>
        </w:tabs>
        <w:spacing w:after="73" w:line="259" w:lineRule="auto"/>
        <w:ind w:left="708" w:right="0" w:firstLine="567"/>
        <w:jc w:val="left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</w:p>
    <w:p w:rsidR="00251D9A" w:rsidRPr="00251D9A" w:rsidRDefault="00251D9A" w:rsidP="00251D9A">
      <w:pPr>
        <w:spacing w:after="83" w:line="259" w:lineRule="auto"/>
        <w:ind w:left="0" w:right="0" w:firstLine="0"/>
        <w:jc w:val="left"/>
      </w:pPr>
      <w:r w:rsidRPr="00EE0B8E">
        <w:rPr>
          <w:b/>
          <w:szCs w:val="28"/>
        </w:rPr>
        <w:t>Модуль</w:t>
      </w:r>
      <w:r>
        <w:rPr>
          <w:b/>
          <w:sz w:val="24"/>
          <w:szCs w:val="24"/>
        </w:rPr>
        <w:t xml:space="preserve"> </w:t>
      </w:r>
      <w:r w:rsidRPr="00251D9A">
        <w:rPr>
          <w:b/>
          <w:szCs w:val="28"/>
        </w:rPr>
        <w:t>«Естественно-научная грамотность»</w:t>
      </w:r>
      <w:r w:rsidRPr="00F17A0B">
        <w:rPr>
          <w:sz w:val="24"/>
          <w:szCs w:val="24"/>
        </w:rPr>
        <w:t xml:space="preserve"> </w:t>
      </w:r>
    </w:p>
    <w:p w:rsidR="00251D9A" w:rsidRDefault="00251D9A" w:rsidP="00251D9A">
      <w:pPr>
        <w:spacing w:after="0" w:line="259" w:lineRule="auto"/>
        <w:ind w:left="0" w:right="0" w:firstLine="567"/>
        <w:rPr>
          <w:sz w:val="24"/>
          <w:szCs w:val="24"/>
        </w:rPr>
      </w:pPr>
      <w:r w:rsidRPr="00251D9A">
        <w:rPr>
          <w:sz w:val="24"/>
          <w:szCs w:val="24"/>
        </w:rPr>
        <w:t xml:space="preserve"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:rsidR="00251D9A" w:rsidRDefault="00251D9A" w:rsidP="00251D9A">
      <w:pPr>
        <w:spacing w:after="0" w:line="259" w:lineRule="auto"/>
        <w:ind w:left="0" w:right="0" w:firstLine="567"/>
        <w:rPr>
          <w:sz w:val="24"/>
          <w:szCs w:val="24"/>
        </w:rPr>
      </w:pPr>
      <w:r w:rsidRPr="00251D9A">
        <w:rPr>
          <w:sz w:val="24"/>
          <w:szCs w:val="24"/>
        </w:rPr>
        <w:t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 его готовность интересоваться естественно-научными идеями.</w:t>
      </w:r>
    </w:p>
    <w:p w:rsidR="00D67552" w:rsidRDefault="00251D9A" w:rsidP="00251D9A">
      <w:pPr>
        <w:spacing w:after="0" w:line="259" w:lineRule="auto"/>
        <w:ind w:left="0" w:right="0" w:firstLine="567"/>
        <w:rPr>
          <w:sz w:val="24"/>
          <w:szCs w:val="24"/>
        </w:rPr>
      </w:pPr>
      <w:r w:rsidRPr="00251D9A">
        <w:rPr>
          <w:sz w:val="24"/>
          <w:szCs w:val="24"/>
        </w:rPr>
        <w:t xml:space="preserve"> 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D67552" w:rsidRDefault="00251D9A" w:rsidP="00251D9A">
      <w:pPr>
        <w:spacing w:after="0" w:line="259" w:lineRule="auto"/>
        <w:ind w:left="0" w:right="0" w:firstLine="567"/>
        <w:rPr>
          <w:sz w:val="24"/>
          <w:szCs w:val="24"/>
        </w:rPr>
      </w:pPr>
      <w:r w:rsidRPr="00251D9A">
        <w:rPr>
          <w:sz w:val="24"/>
          <w:szCs w:val="24"/>
        </w:rPr>
        <w:t xml:space="preserve"> научно объяснять явления; </w:t>
      </w:r>
    </w:p>
    <w:p w:rsidR="00D67552" w:rsidRDefault="00251D9A" w:rsidP="00251D9A">
      <w:pPr>
        <w:spacing w:after="0" w:line="259" w:lineRule="auto"/>
        <w:ind w:left="0" w:right="0" w:firstLine="567"/>
        <w:rPr>
          <w:sz w:val="24"/>
          <w:szCs w:val="24"/>
        </w:rPr>
      </w:pPr>
      <w:r w:rsidRPr="00251D9A">
        <w:rPr>
          <w:sz w:val="24"/>
          <w:szCs w:val="24"/>
        </w:rPr>
        <w:t xml:space="preserve"> демонстрировать понимание особенностей естественно-научного исследования; </w:t>
      </w:r>
    </w:p>
    <w:p w:rsidR="00780F6D" w:rsidRPr="00251D9A" w:rsidRDefault="00251D9A" w:rsidP="00251D9A">
      <w:pPr>
        <w:spacing w:after="0" w:line="259" w:lineRule="auto"/>
        <w:ind w:left="0" w:right="0" w:firstLine="567"/>
        <w:rPr>
          <w:sz w:val="24"/>
          <w:szCs w:val="24"/>
        </w:rPr>
      </w:pPr>
      <w:r w:rsidRPr="00251D9A">
        <w:rPr>
          <w:sz w:val="24"/>
          <w:szCs w:val="24"/>
        </w:rPr>
        <w:t xml:space="preserve"> интерпретировать данные и использовать научные доказательства для получения выводов». 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медиаресурсы), методических предпочтений учителя и познавательной активности учащихся</w:t>
      </w:r>
    </w:p>
    <w:p w:rsidR="00780F6D" w:rsidRPr="00F17A0B" w:rsidRDefault="00780F6D">
      <w:pPr>
        <w:pStyle w:val="1"/>
        <w:ind w:left="715" w:right="711"/>
        <w:rPr>
          <w:sz w:val="24"/>
          <w:szCs w:val="24"/>
        </w:rPr>
      </w:pPr>
    </w:p>
    <w:p w:rsidR="00780F6D" w:rsidRPr="00F17A0B" w:rsidRDefault="00356BE1">
      <w:pPr>
        <w:spacing w:after="73" w:line="259" w:lineRule="auto"/>
        <w:ind w:left="708" w:right="0" w:firstLine="0"/>
        <w:jc w:val="left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</w:p>
    <w:p w:rsidR="00A27164" w:rsidRPr="00A27164" w:rsidRDefault="00A27164" w:rsidP="00A27164">
      <w:pPr>
        <w:ind w:left="703" w:right="-146"/>
        <w:rPr>
          <w:sz w:val="24"/>
          <w:szCs w:val="24"/>
        </w:rPr>
      </w:pPr>
    </w:p>
    <w:p w:rsidR="00780F6D" w:rsidRDefault="00780F6D">
      <w:pPr>
        <w:ind w:left="703" w:right="0"/>
        <w:rPr>
          <w:sz w:val="24"/>
          <w:szCs w:val="24"/>
        </w:rPr>
      </w:pPr>
    </w:p>
    <w:p w:rsidR="00A27164" w:rsidRDefault="00A27164">
      <w:pPr>
        <w:ind w:left="703" w:right="0"/>
        <w:rPr>
          <w:sz w:val="24"/>
          <w:szCs w:val="24"/>
        </w:rPr>
      </w:pPr>
    </w:p>
    <w:p w:rsidR="00A27164" w:rsidRDefault="00A27164">
      <w:pPr>
        <w:ind w:left="703" w:right="0"/>
        <w:rPr>
          <w:sz w:val="24"/>
          <w:szCs w:val="24"/>
        </w:rPr>
      </w:pPr>
    </w:p>
    <w:p w:rsidR="00A27164" w:rsidRPr="00F17A0B" w:rsidRDefault="00A27164">
      <w:pPr>
        <w:ind w:left="703" w:right="0"/>
        <w:rPr>
          <w:sz w:val="24"/>
          <w:szCs w:val="24"/>
        </w:rPr>
      </w:pPr>
    </w:p>
    <w:p w:rsidR="00780F6D" w:rsidRPr="00F17A0B" w:rsidRDefault="00780F6D" w:rsidP="00A2716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780F6D" w:rsidRPr="00F17A0B" w:rsidRDefault="00780F6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1318" w:type="dxa"/>
        <w:tblInd w:w="-714" w:type="dxa"/>
        <w:tblCellMar>
          <w:top w:w="9" w:type="dxa"/>
          <w:left w:w="108" w:type="dxa"/>
          <w:right w:w="51" w:type="dxa"/>
        </w:tblCellMar>
        <w:tblLook w:val="04A0"/>
      </w:tblPr>
      <w:tblGrid>
        <w:gridCol w:w="1463"/>
        <w:gridCol w:w="7581"/>
        <w:gridCol w:w="2267"/>
        <w:gridCol w:w="7"/>
      </w:tblGrid>
      <w:tr w:rsidR="00780F6D" w:rsidRPr="00F17A0B" w:rsidTr="00125710">
        <w:trPr>
          <w:gridAfter w:val="1"/>
          <w:wAfter w:w="7" w:type="dxa"/>
          <w:trHeight w:val="70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52" w:rsidRDefault="00356BE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i/>
                <w:sz w:val="24"/>
                <w:szCs w:val="24"/>
              </w:rPr>
              <w:lastRenderedPageBreak/>
              <w:t xml:space="preserve">№ п/п </w:t>
            </w:r>
          </w:p>
          <w:p w:rsidR="00780F6D" w:rsidRPr="00D67552" w:rsidRDefault="00780F6D" w:rsidP="00D6755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52" w:rsidRDefault="00356BE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i/>
                <w:sz w:val="24"/>
                <w:szCs w:val="24"/>
              </w:rPr>
              <w:t xml:space="preserve">Тематика </w:t>
            </w:r>
          </w:p>
          <w:p w:rsidR="00780F6D" w:rsidRPr="00D67552" w:rsidRDefault="00780F6D" w:rsidP="00D6755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6D" w:rsidRPr="00F17A0B" w:rsidRDefault="00356BE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i/>
                <w:sz w:val="24"/>
                <w:szCs w:val="24"/>
              </w:rPr>
              <w:t xml:space="preserve">Количество часов, отведенных на освоение программного материала </w:t>
            </w:r>
          </w:p>
        </w:tc>
      </w:tr>
      <w:tr w:rsidR="00780F6D" w:rsidRPr="00F17A0B" w:rsidTr="008B0DED">
        <w:trPr>
          <w:trHeight w:val="3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F6D" w:rsidRPr="00F17A0B" w:rsidRDefault="00780F6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F6D" w:rsidRPr="00F17A0B" w:rsidRDefault="00356BE1">
            <w:pPr>
              <w:spacing w:after="0" w:line="259" w:lineRule="auto"/>
              <w:ind w:left="2201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>Модуль «Основы читательской грамотности» (</w:t>
            </w:r>
            <w:r w:rsidR="000B3F05">
              <w:rPr>
                <w:b/>
                <w:sz w:val="24"/>
                <w:szCs w:val="24"/>
              </w:rPr>
              <w:t>7</w:t>
            </w:r>
            <w:r w:rsidR="00A27164">
              <w:rPr>
                <w:b/>
                <w:sz w:val="24"/>
                <w:szCs w:val="24"/>
              </w:rPr>
              <w:t xml:space="preserve"> </w:t>
            </w:r>
            <w:r w:rsidRPr="00F17A0B">
              <w:rPr>
                <w:b/>
                <w:sz w:val="24"/>
                <w:szCs w:val="24"/>
              </w:rPr>
              <w:t>ч</w:t>
            </w:r>
            <w:r w:rsidR="004372F2">
              <w:rPr>
                <w:b/>
                <w:sz w:val="24"/>
                <w:szCs w:val="24"/>
              </w:rPr>
              <w:t>асов</w:t>
            </w:r>
            <w:r w:rsidRPr="00F17A0B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D67552" w:rsidRPr="00F17A0B" w:rsidTr="00125710">
        <w:trPr>
          <w:gridAfter w:val="1"/>
          <w:wAfter w:w="7" w:type="dxa"/>
          <w:trHeight w:val="61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1.</w:t>
            </w:r>
            <w:r w:rsidRPr="00F17A0B">
              <w:rPr>
                <w:rFonts w:eastAsia="Arial"/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 xml:space="preserve"> </w:t>
            </w:r>
          </w:p>
          <w:p w:rsidR="00D67552" w:rsidRPr="00F17A0B" w:rsidRDefault="00D67552" w:rsidP="00D67552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Default="00D6755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Определение основной темы и идеи в драматическом произведении.  </w:t>
            </w:r>
          </w:p>
          <w:p w:rsidR="00D67552" w:rsidRPr="00F17A0B" w:rsidRDefault="00D67552" w:rsidP="00A27164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Учебный текст как источник информации.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</w:tc>
      </w:tr>
      <w:tr w:rsidR="00D67552" w:rsidRPr="00F17A0B" w:rsidTr="00125710">
        <w:trPr>
          <w:gridAfter w:val="1"/>
          <w:wAfter w:w="7" w:type="dxa"/>
          <w:trHeight w:val="54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A0B">
              <w:rPr>
                <w:sz w:val="24"/>
                <w:szCs w:val="24"/>
              </w:rPr>
              <w:t>.</w:t>
            </w:r>
            <w:r w:rsidRPr="00F17A0B">
              <w:rPr>
                <w:rFonts w:eastAsia="Arial"/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 xml:space="preserve"> </w:t>
            </w:r>
          </w:p>
          <w:p w:rsidR="00D67552" w:rsidRPr="00F17A0B" w:rsidRDefault="00D67552" w:rsidP="00A27164">
            <w:pPr>
              <w:spacing w:after="0" w:line="259" w:lineRule="auto"/>
              <w:ind w:left="4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Сопоставление содержания текстов официально-делового стиля. </w:t>
            </w:r>
          </w:p>
          <w:p w:rsidR="00D67552" w:rsidRPr="00F17A0B" w:rsidRDefault="00D67552" w:rsidP="00A27164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Деловые ситуации в текстах.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  <w:p w:rsidR="00D67552" w:rsidRPr="00F17A0B" w:rsidRDefault="00D67552" w:rsidP="00A27164">
            <w:pPr>
              <w:spacing w:after="0" w:line="259" w:lineRule="auto"/>
              <w:ind w:left="0" w:right="56"/>
              <w:jc w:val="center"/>
              <w:rPr>
                <w:sz w:val="24"/>
                <w:szCs w:val="24"/>
              </w:rPr>
            </w:pPr>
          </w:p>
        </w:tc>
      </w:tr>
      <w:tr w:rsidR="00D67552" w:rsidRPr="00F17A0B" w:rsidTr="00125710">
        <w:trPr>
          <w:gridAfter w:val="1"/>
          <w:wAfter w:w="7" w:type="dxa"/>
          <w:trHeight w:val="50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7A0B">
              <w:rPr>
                <w:sz w:val="24"/>
                <w:szCs w:val="24"/>
              </w:rPr>
              <w:t>.</w:t>
            </w:r>
            <w:r w:rsidRPr="00F17A0B">
              <w:rPr>
                <w:rFonts w:eastAsia="Arial"/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 xml:space="preserve"> </w:t>
            </w:r>
          </w:p>
          <w:p w:rsidR="00D67552" w:rsidRPr="00F17A0B" w:rsidRDefault="00D67552" w:rsidP="00A27164">
            <w:pPr>
              <w:spacing w:after="0" w:line="259" w:lineRule="auto"/>
              <w:ind w:left="470" w:right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0B3F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Работа с текстом: как применять информацию из текста в изменённой ситуации?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  <w:p w:rsidR="00D67552" w:rsidRPr="00F17A0B" w:rsidRDefault="00D67552" w:rsidP="00A27164">
            <w:pPr>
              <w:spacing w:after="0" w:line="259" w:lineRule="auto"/>
              <w:ind w:left="0" w:right="56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59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Default="000B3F05" w:rsidP="00A27164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A2716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Типы текстов: текст-инструкция (указания к выполнению работы</w:t>
            </w:r>
            <w:r>
              <w:rPr>
                <w:sz w:val="24"/>
                <w:szCs w:val="24"/>
              </w:rPr>
              <w:t xml:space="preserve">, </w:t>
            </w:r>
            <w:r w:rsidRPr="00F17A0B">
              <w:rPr>
                <w:sz w:val="24"/>
                <w:szCs w:val="24"/>
              </w:rPr>
              <w:t>правила, уставы, законы).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A27164" w:rsidRPr="00F17A0B" w:rsidTr="00125710">
        <w:trPr>
          <w:gridAfter w:val="1"/>
          <w:wAfter w:w="7" w:type="dxa"/>
          <w:trHeight w:val="37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D67552" w:rsidP="00A27164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7164" w:rsidRPr="00F17A0B">
              <w:rPr>
                <w:sz w:val="24"/>
                <w:szCs w:val="24"/>
              </w:rPr>
              <w:t>.</w:t>
            </w:r>
            <w:r w:rsidR="00A27164" w:rsidRPr="00F17A0B">
              <w:rPr>
                <w:rFonts w:eastAsia="Arial"/>
                <w:sz w:val="24"/>
                <w:szCs w:val="24"/>
              </w:rPr>
              <w:t xml:space="preserve"> </w:t>
            </w:r>
            <w:r w:rsidR="00A27164"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Поиск ошибок в предложенном тексте.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</w:tc>
      </w:tr>
      <w:tr w:rsidR="00A27164" w:rsidRPr="00F17A0B" w:rsidTr="00125710">
        <w:trPr>
          <w:gridAfter w:val="1"/>
          <w:wAfter w:w="7" w:type="dxa"/>
          <w:trHeight w:val="37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D67552" w:rsidP="00A27164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7164" w:rsidRPr="00F17A0B">
              <w:rPr>
                <w:sz w:val="24"/>
                <w:szCs w:val="24"/>
              </w:rPr>
              <w:t>.</w:t>
            </w:r>
            <w:r w:rsidR="00A27164" w:rsidRPr="00F17A0B">
              <w:rPr>
                <w:rFonts w:eastAsia="Arial"/>
                <w:sz w:val="24"/>
                <w:szCs w:val="24"/>
              </w:rPr>
              <w:t xml:space="preserve"> </w:t>
            </w:r>
            <w:r w:rsidR="00A27164"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Типы задач на грамотность. Информационные задачи.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</w:tc>
      </w:tr>
      <w:tr w:rsidR="00A27164" w:rsidRPr="00F17A0B" w:rsidTr="00125710">
        <w:trPr>
          <w:gridAfter w:val="1"/>
          <w:wAfter w:w="7" w:type="dxa"/>
          <w:trHeight w:val="37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6.</w:t>
            </w:r>
            <w:r w:rsidRPr="00F17A0B">
              <w:rPr>
                <w:rFonts w:eastAsia="Arial"/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Работа с </w:t>
            </w:r>
            <w:proofErr w:type="spellStart"/>
            <w:r w:rsidRPr="00F17A0B">
              <w:rPr>
                <w:sz w:val="24"/>
                <w:szCs w:val="24"/>
              </w:rPr>
              <w:t>несплошным</w:t>
            </w:r>
            <w:proofErr w:type="spellEnd"/>
            <w:r w:rsidRPr="00F17A0B">
              <w:rPr>
                <w:sz w:val="24"/>
                <w:szCs w:val="24"/>
              </w:rPr>
              <w:t xml:space="preserve"> текстом: формы, анкеты, договоры.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</w:tc>
      </w:tr>
      <w:tr w:rsidR="00A27164" w:rsidRPr="00F17A0B" w:rsidTr="008B0DED">
        <w:trPr>
          <w:trHeight w:val="37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64" w:rsidRPr="00F17A0B" w:rsidRDefault="00A27164" w:rsidP="00A2716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164" w:rsidRPr="00F17A0B" w:rsidRDefault="00A27164" w:rsidP="00A27164">
            <w:pPr>
              <w:spacing w:after="0" w:line="259" w:lineRule="auto"/>
              <w:ind w:left="2055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>Модуль «Основы математической грамотности» (7 ч</w:t>
            </w:r>
            <w:r w:rsidR="004372F2">
              <w:rPr>
                <w:b/>
                <w:sz w:val="24"/>
                <w:szCs w:val="24"/>
              </w:rPr>
              <w:t>асов</w:t>
            </w:r>
            <w:r w:rsidRPr="00F17A0B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D67552" w:rsidRPr="00F17A0B" w:rsidTr="00125710">
        <w:trPr>
          <w:gridAfter w:val="1"/>
          <w:wAfter w:w="7" w:type="dxa"/>
          <w:trHeight w:val="89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7552" w:rsidRPr="00F17A0B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  <w:p w:rsidR="00D67552" w:rsidRPr="008B0DED" w:rsidRDefault="00D67552" w:rsidP="008B0DED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Работа с информацией, представленной в форме таблиц, диаграмм</w:t>
            </w:r>
            <w:r w:rsidR="008B0DED">
              <w:rPr>
                <w:sz w:val="24"/>
                <w:szCs w:val="24"/>
              </w:rPr>
              <w:t>.</w:t>
            </w:r>
            <w:r w:rsidRPr="00F17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52" w:rsidRPr="00F17A0B" w:rsidRDefault="00D67552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1 </w:t>
            </w:r>
          </w:p>
          <w:p w:rsidR="00D67552" w:rsidRPr="00F17A0B" w:rsidRDefault="00D67552" w:rsidP="00A27164">
            <w:pPr>
              <w:spacing w:after="0" w:line="259" w:lineRule="auto"/>
              <w:ind w:left="0" w:right="56"/>
              <w:jc w:val="center"/>
              <w:rPr>
                <w:sz w:val="24"/>
                <w:szCs w:val="24"/>
              </w:rPr>
            </w:pPr>
          </w:p>
        </w:tc>
      </w:tr>
      <w:tr w:rsidR="008B0DED" w:rsidRPr="00F17A0B" w:rsidTr="00125710">
        <w:trPr>
          <w:gridAfter w:val="1"/>
          <w:wAfter w:w="7" w:type="dxa"/>
          <w:trHeight w:val="68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8B0DED" w:rsidRPr="00F17A0B" w:rsidTr="00125710">
        <w:trPr>
          <w:gridAfter w:val="1"/>
          <w:wAfter w:w="7" w:type="dxa"/>
          <w:trHeight w:val="41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Квадратные уравнения, аналитические и неаналитические методы решения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8B0DED" w:rsidRPr="00F17A0B" w:rsidTr="00125710">
        <w:trPr>
          <w:gridAfter w:val="1"/>
          <w:wAfter w:w="7" w:type="dxa"/>
          <w:trHeight w:val="55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8B0DED" w:rsidRPr="00F17A0B" w:rsidTr="00125710">
        <w:trPr>
          <w:gridAfter w:val="1"/>
          <w:wAfter w:w="7" w:type="dxa"/>
          <w:trHeight w:val="50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Математическое </w:t>
            </w:r>
            <w:r w:rsidRPr="00F17A0B">
              <w:rPr>
                <w:sz w:val="24"/>
                <w:szCs w:val="24"/>
              </w:rPr>
              <w:tab/>
              <w:t xml:space="preserve">описание </w:t>
            </w:r>
            <w:r w:rsidRPr="00F17A0B">
              <w:rPr>
                <w:sz w:val="24"/>
                <w:szCs w:val="24"/>
              </w:rPr>
              <w:tab/>
              <w:t xml:space="preserve">зависимости </w:t>
            </w:r>
            <w:r w:rsidRPr="00F17A0B">
              <w:rPr>
                <w:sz w:val="24"/>
                <w:szCs w:val="24"/>
              </w:rPr>
              <w:tab/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 xml:space="preserve">переменными </w:t>
            </w:r>
            <w:r w:rsidRPr="00F17A0B">
              <w:rPr>
                <w:sz w:val="24"/>
                <w:szCs w:val="24"/>
              </w:rPr>
              <w:tab/>
              <w:t>в различных процессах.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8B0DED" w:rsidRPr="00F17A0B" w:rsidTr="00125710">
        <w:trPr>
          <w:gridAfter w:val="1"/>
          <w:wAfter w:w="7" w:type="dxa"/>
          <w:trHeight w:val="32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Интерпретация трёхмерных изображений, построение фигур.</w:t>
            </w:r>
            <w:r>
              <w:rPr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8B0DED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125710" w:rsidP="008B0DED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DED" w:rsidRPr="00F17A0B" w:rsidRDefault="008B0DED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9A6A73">
        <w:trPr>
          <w:gridAfter w:val="1"/>
          <w:wAfter w:w="7" w:type="dxa"/>
          <w:trHeight w:val="555"/>
        </w:trPr>
        <w:tc>
          <w:tcPr>
            <w:tcW w:w="113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A2716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17A0B">
              <w:rPr>
                <w:b/>
                <w:sz w:val="24"/>
                <w:szCs w:val="24"/>
              </w:rPr>
              <w:t>Модуль «Основы естественнонаучной грамотности» (</w:t>
            </w:r>
            <w:r>
              <w:rPr>
                <w:b/>
                <w:sz w:val="24"/>
                <w:szCs w:val="24"/>
              </w:rPr>
              <w:t>20</w:t>
            </w:r>
            <w:r w:rsidRPr="00F17A0B">
              <w:rPr>
                <w:b/>
                <w:sz w:val="24"/>
                <w:szCs w:val="24"/>
              </w:rPr>
              <w:t xml:space="preserve"> ч</w:t>
            </w:r>
            <w:r w:rsidR="004372F2">
              <w:rPr>
                <w:b/>
                <w:sz w:val="24"/>
                <w:szCs w:val="24"/>
              </w:rPr>
              <w:t>асов</w:t>
            </w:r>
            <w:r w:rsidRPr="00F17A0B">
              <w:rPr>
                <w:b/>
                <w:sz w:val="24"/>
                <w:szCs w:val="24"/>
              </w:rPr>
              <w:t>)</w:t>
            </w:r>
          </w:p>
        </w:tc>
      </w:tr>
      <w:tr w:rsidR="00406831" w:rsidRPr="00F17A0B" w:rsidTr="00125710">
        <w:trPr>
          <w:gridAfter w:val="1"/>
          <w:wAfter w:w="7" w:type="dxa"/>
          <w:trHeight w:val="19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0B3F05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406831" w:rsidRDefault="00406831" w:rsidP="00406831">
            <w:pPr>
              <w:spacing w:after="0" w:line="259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  <w:r w:rsidRPr="00406831">
              <w:rPr>
                <w:b/>
                <w:sz w:val="24"/>
                <w:szCs w:val="24"/>
              </w:rPr>
              <w:t>Химия</w:t>
            </w:r>
            <w:r w:rsidR="004372F2"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0B3F05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19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0B3F05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На сцену выходит уран. Радиоактивность.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29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0B3F05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Искусственная радиоактивность.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0B3F05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Изменения состояния веществ.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0B3F05">
            <w:pPr>
              <w:spacing w:after="0" w:line="259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 xml:space="preserve">Физические явления и химические превращения. Отличие химических реакций от физических явлений.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0B3F05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2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одного исследования</w:t>
            </w:r>
            <w:r w:rsidR="00406831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35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406831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 металла ежедневно.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0B3F05" w:rsidRPr="00F17A0B" w:rsidTr="00125710">
        <w:trPr>
          <w:gridAfter w:val="1"/>
          <w:wAfter w:w="7" w:type="dxa"/>
          <w:trHeight w:val="4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406831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 полезное и вредное железо.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F05" w:rsidRPr="00F17A0B" w:rsidRDefault="000B3F05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06831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710" w:rsidRDefault="00125710" w:rsidP="00125710">
            <w:pPr>
              <w:spacing w:after="0" w:line="240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</w:p>
          <w:p w:rsidR="00125710" w:rsidRDefault="00125710" w:rsidP="00125710">
            <w:pPr>
              <w:spacing w:after="0" w:line="240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</w:p>
          <w:p w:rsidR="00406831" w:rsidRPr="00406831" w:rsidRDefault="00406831" w:rsidP="00125710">
            <w:pPr>
              <w:spacing w:after="0" w:line="240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  <w:r w:rsidRPr="00406831">
              <w:rPr>
                <w:b/>
                <w:sz w:val="24"/>
                <w:szCs w:val="24"/>
              </w:rPr>
              <w:lastRenderedPageBreak/>
              <w:t>Биология</w:t>
            </w:r>
            <w:r w:rsidR="004372F2">
              <w:rPr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06831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Default="00406831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Превращая, сохраняем</w:t>
            </w:r>
            <w:r w:rsidR="004372F2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06831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Default="00406831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 в жизни человека</w:t>
            </w:r>
            <w:r w:rsidR="004372F2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06831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Default="00406831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покорения глубин</w:t>
            </w:r>
            <w:r w:rsidR="004372F2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06831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Default="00406831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Всегда природа звуками полна</w:t>
            </w:r>
            <w:r w:rsidR="004372F2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06831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сёрфинга.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831" w:rsidRPr="00F17A0B" w:rsidRDefault="00406831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на солнышке лежу.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4372F2" w:rsidRDefault="004372F2" w:rsidP="00125710">
            <w:pPr>
              <w:spacing w:after="0" w:line="240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  <w:r w:rsidRPr="004372F2">
              <w:rPr>
                <w:b/>
                <w:sz w:val="24"/>
                <w:szCs w:val="24"/>
              </w:rPr>
              <w:t>Физика</w:t>
            </w:r>
            <w:r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Оползень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Превращая, сохраняем.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сёрфинга.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Цунами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  <w:tr w:rsidR="004372F2" w:rsidRPr="00F17A0B" w:rsidTr="00125710">
        <w:trPr>
          <w:gridAfter w:val="1"/>
          <w:wAfter w:w="7" w:type="dxa"/>
          <w:trHeight w:val="5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2F2" w:rsidRPr="00F17A0B" w:rsidRDefault="00125710" w:rsidP="00125710">
            <w:pPr>
              <w:spacing w:after="0" w:line="240" w:lineRule="auto"/>
              <w:ind w:left="47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2F2" w:rsidRDefault="004372F2" w:rsidP="00125710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 w:rsidRPr="00F17A0B">
              <w:rPr>
                <w:sz w:val="24"/>
                <w:szCs w:val="24"/>
              </w:rPr>
              <w:t>Гидроэлектростанции.</w:t>
            </w:r>
            <w:r>
              <w:rPr>
                <w:sz w:val="24"/>
                <w:szCs w:val="24"/>
              </w:rPr>
              <w:t xml:space="preserve"> </w:t>
            </w:r>
            <w:r w:rsidRPr="00F17A0B">
              <w:rPr>
                <w:sz w:val="24"/>
                <w:szCs w:val="24"/>
              </w:rPr>
              <w:t>Строительство плотин. Нетрадиционные виды энергетики, объединённые энергосистемы.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2F2" w:rsidRPr="00F17A0B" w:rsidRDefault="004372F2" w:rsidP="0012571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</w:tc>
      </w:tr>
    </w:tbl>
    <w:p w:rsidR="00780F6D" w:rsidRPr="00F17A0B" w:rsidRDefault="00125710" w:rsidP="00125710">
      <w:pPr>
        <w:spacing w:after="0" w:line="259" w:lineRule="auto"/>
        <w:ind w:left="-1418" w:right="1000" w:firstLine="0"/>
        <w:jc w:val="left"/>
        <w:rPr>
          <w:sz w:val="24"/>
          <w:szCs w:val="24"/>
        </w:rPr>
      </w:pPr>
      <w:r>
        <w:rPr>
          <w:sz w:val="24"/>
          <w:szCs w:val="24"/>
        </w:rPr>
        <w:t>34</w:t>
      </w:r>
    </w:p>
    <w:p w:rsidR="00780F6D" w:rsidRPr="00F17A0B" w:rsidRDefault="00780F6D">
      <w:pPr>
        <w:spacing w:after="0" w:line="259" w:lineRule="auto"/>
        <w:ind w:left="-1418" w:right="991" w:firstLine="0"/>
        <w:jc w:val="left"/>
        <w:rPr>
          <w:sz w:val="24"/>
          <w:szCs w:val="24"/>
        </w:rPr>
      </w:pPr>
    </w:p>
    <w:p w:rsidR="00780F6D" w:rsidRPr="00F17A0B" w:rsidRDefault="00356BE1" w:rsidP="00125710">
      <w:pPr>
        <w:spacing w:after="0" w:line="259" w:lineRule="auto"/>
        <w:ind w:left="708" w:right="0" w:firstLine="0"/>
        <w:rPr>
          <w:sz w:val="24"/>
          <w:szCs w:val="24"/>
        </w:rPr>
      </w:pPr>
      <w:r w:rsidRPr="00F17A0B">
        <w:rPr>
          <w:sz w:val="24"/>
          <w:szCs w:val="24"/>
        </w:rPr>
        <w:t xml:space="preserve"> </w:t>
      </w:r>
      <w:bookmarkStart w:id="2" w:name="_GoBack"/>
      <w:bookmarkEnd w:id="2"/>
    </w:p>
    <w:sectPr w:rsidR="00780F6D" w:rsidRPr="00F17A0B" w:rsidSect="008A1A44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426" w:right="849" w:bottom="284" w:left="10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BB" w:rsidRDefault="00C840BB">
      <w:pPr>
        <w:spacing w:after="0" w:line="240" w:lineRule="auto"/>
      </w:pPr>
      <w:r>
        <w:separator/>
      </w:r>
    </w:p>
  </w:endnote>
  <w:endnote w:type="continuationSeparator" w:id="0">
    <w:p w:rsidR="00C840BB" w:rsidRDefault="00C8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BB" w:rsidRDefault="00C840B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C840BB" w:rsidRDefault="00C840BB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251D9A" w:rsidRDefault="00251D9A" w:rsidP="007057B6">
      <w:pPr>
        <w:pStyle w:val="footnotedescription"/>
        <w:spacing w:line="240" w:lineRule="auto"/>
      </w:pPr>
      <w:r>
        <w:rPr>
          <w:rStyle w:val="footnotemark"/>
        </w:rPr>
        <w:footnoteRef/>
      </w:r>
      <w:r>
        <w:t xml:space="preserve"> Международная программа по оценке образовательных достижений учащихся // Официальный сайт Института стратегии развития образования РАО. URL: </w:t>
      </w:r>
    </w:p>
    <w:p w:rsidR="00251D9A" w:rsidRDefault="00251D9A">
      <w:pPr>
        <w:pStyle w:val="footnotedescription"/>
        <w:spacing w:after="26"/>
      </w:pPr>
      <w:r>
        <w:t xml:space="preserve">http://www.centeroko.ru//pisa18/pisa2018_info.html </w:t>
      </w:r>
    </w:p>
  </w:footnote>
  <w:footnote w:id="2">
    <w:p w:rsidR="00251D9A" w:rsidRDefault="00251D9A">
      <w:pPr>
        <w:pStyle w:val="footnotedescription"/>
        <w:spacing w:line="303" w:lineRule="auto"/>
        <w:jc w:val="both"/>
      </w:pPr>
      <w:r>
        <w:rPr>
          <w:rStyle w:val="footnotemark"/>
        </w:rPr>
        <w:footnoteRef/>
      </w:r>
      <w:r>
        <w:t xml:space="preserve"> О национальных целях и стратегических задачах развития Российской Федерации на период до 2024 года: Указ Президента Российской Федерации от 7 мая 2018 года № 204. П. 5.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9A" w:rsidRDefault="003112BF">
    <w:pPr>
      <w:spacing w:after="0" w:line="259" w:lineRule="auto"/>
      <w:ind w:left="0" w:right="1" w:firstLine="0"/>
      <w:jc w:val="center"/>
    </w:pPr>
    <w:r w:rsidRPr="003112BF">
      <w:fldChar w:fldCharType="begin"/>
    </w:r>
    <w:r w:rsidR="00251D9A">
      <w:instrText xml:space="preserve"> PAGE   \* MERGEFORMAT </w:instrText>
    </w:r>
    <w:r w:rsidRPr="003112BF">
      <w:fldChar w:fldCharType="separate"/>
    </w:r>
    <w:r w:rsidR="00251D9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251D9A">
      <w:rPr>
        <w:rFonts w:ascii="Calibri" w:eastAsia="Calibri" w:hAnsi="Calibri" w:cs="Calibri"/>
        <w:sz w:val="22"/>
      </w:rPr>
      <w:t xml:space="preserve"> </w:t>
    </w:r>
  </w:p>
  <w:p w:rsidR="00251D9A" w:rsidRDefault="00251D9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9A" w:rsidRDefault="00251D9A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9A" w:rsidRDefault="00251D9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FCA"/>
    <w:multiLevelType w:val="hybridMultilevel"/>
    <w:tmpl w:val="77D223AE"/>
    <w:lvl w:ilvl="0" w:tplc="40C04FF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A8E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8B1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EBF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AB8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092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851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C7B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CCE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CE6DF2"/>
    <w:multiLevelType w:val="hybridMultilevel"/>
    <w:tmpl w:val="44166926"/>
    <w:lvl w:ilvl="0" w:tplc="49BE89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82A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CF0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CD4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653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FE4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A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8B3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A8C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80F6D"/>
    <w:rsid w:val="000B3F05"/>
    <w:rsid w:val="00125710"/>
    <w:rsid w:val="00193601"/>
    <w:rsid w:val="00251D9A"/>
    <w:rsid w:val="002C1FCD"/>
    <w:rsid w:val="003112BF"/>
    <w:rsid w:val="00356BE1"/>
    <w:rsid w:val="00406831"/>
    <w:rsid w:val="004372F2"/>
    <w:rsid w:val="00504A21"/>
    <w:rsid w:val="006C7A75"/>
    <w:rsid w:val="007057B6"/>
    <w:rsid w:val="00730793"/>
    <w:rsid w:val="00780F6D"/>
    <w:rsid w:val="007D49AE"/>
    <w:rsid w:val="007E22A2"/>
    <w:rsid w:val="008A1A44"/>
    <w:rsid w:val="008B0DED"/>
    <w:rsid w:val="00A04D5B"/>
    <w:rsid w:val="00A27164"/>
    <w:rsid w:val="00C747B1"/>
    <w:rsid w:val="00C840BB"/>
    <w:rsid w:val="00D557D5"/>
    <w:rsid w:val="00D67552"/>
    <w:rsid w:val="00EE0B8E"/>
    <w:rsid w:val="00F1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  <w:pPr>
      <w:spacing w:after="59" w:line="27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112BF"/>
    <w:pPr>
      <w:keepNext/>
      <w:keepLines/>
      <w:spacing w:after="16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12BF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112BF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112B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112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112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0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57B6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70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A84B-0F7C-4B18-A1BD-2D3A0C87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AmosovaTN</dc:creator>
  <cp:keywords/>
  <cp:lastModifiedBy>Сурков</cp:lastModifiedBy>
  <cp:revision>7</cp:revision>
  <dcterms:created xsi:type="dcterms:W3CDTF">2023-09-28T13:32:00Z</dcterms:created>
  <dcterms:modified xsi:type="dcterms:W3CDTF">2023-10-16T13:31:00Z</dcterms:modified>
</cp:coreProperties>
</file>