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5A3" w:rsidRPr="00944FCF" w:rsidRDefault="00456FF5">
      <w:pPr>
        <w:spacing w:after="0" w:line="408" w:lineRule="auto"/>
        <w:ind w:left="120"/>
        <w:jc w:val="center"/>
        <w:rPr>
          <w:lang w:val="ru-RU"/>
        </w:rPr>
      </w:pPr>
      <w:bookmarkStart w:id="0" w:name="block-25881006"/>
      <w:r w:rsidRPr="00944FC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505A3" w:rsidRPr="00944FCF" w:rsidRDefault="00456FF5">
      <w:pPr>
        <w:spacing w:after="0" w:line="408" w:lineRule="auto"/>
        <w:ind w:left="120"/>
        <w:jc w:val="center"/>
        <w:rPr>
          <w:lang w:val="ru-RU"/>
        </w:rPr>
      </w:pPr>
      <w:bookmarkStart w:id="1" w:name="b466b58c-87b3-4c15-847d-1633859db241"/>
      <w:r w:rsidRPr="00944FC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</w:p>
    <w:p w:rsidR="00C505A3" w:rsidRPr="00944FCF" w:rsidRDefault="00456FF5">
      <w:pPr>
        <w:spacing w:after="0" w:line="408" w:lineRule="auto"/>
        <w:ind w:left="120"/>
        <w:jc w:val="center"/>
        <w:rPr>
          <w:lang w:val="ru-RU"/>
        </w:rPr>
      </w:pPr>
      <w:bookmarkStart w:id="2" w:name="18b24b3c-96ac-439b-bdc0-5882b882ca45"/>
      <w:r w:rsidRPr="00944FCF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proofErr w:type="spellStart"/>
      <w:r w:rsidRPr="00944FCF">
        <w:rPr>
          <w:rFonts w:ascii="Times New Roman" w:hAnsi="Times New Roman"/>
          <w:b/>
          <w:color w:val="000000"/>
          <w:sz w:val="28"/>
          <w:lang w:val="ru-RU"/>
        </w:rPr>
        <w:t>Атяшевского</w:t>
      </w:r>
      <w:proofErr w:type="spellEnd"/>
      <w:r w:rsidRPr="00944FCF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C505A3" w:rsidRDefault="00456FF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Аловскаясредняяшкола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C505A3" w:rsidRDefault="00C505A3">
      <w:pPr>
        <w:spacing w:after="0"/>
        <w:ind w:left="120"/>
      </w:pPr>
    </w:p>
    <w:p w:rsidR="00C505A3" w:rsidRDefault="00C505A3">
      <w:pPr>
        <w:spacing w:after="0"/>
        <w:ind w:left="120"/>
      </w:pPr>
    </w:p>
    <w:p w:rsidR="00C505A3" w:rsidRDefault="00C505A3">
      <w:pPr>
        <w:spacing w:after="0"/>
        <w:ind w:left="120"/>
      </w:pPr>
    </w:p>
    <w:p w:rsidR="00C505A3" w:rsidRDefault="00C505A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B2BE3" w:rsidRPr="001D07D2" w:rsidTr="00AB2BE3">
        <w:tc>
          <w:tcPr>
            <w:tcW w:w="3114" w:type="dxa"/>
          </w:tcPr>
          <w:p w:rsidR="00AB2BE3" w:rsidRPr="0040209D" w:rsidRDefault="00456FF5" w:rsidP="00AB2BE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B2BE3" w:rsidRPr="008944ED" w:rsidRDefault="00456FF5" w:rsidP="00AB2B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AB2BE3" w:rsidRDefault="00456FF5" w:rsidP="00AB2B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B2BE3" w:rsidRPr="008944ED" w:rsidRDefault="00456FF5" w:rsidP="00AB2B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Суркова Н.М.</w:t>
            </w:r>
          </w:p>
          <w:p w:rsidR="00AB2BE3" w:rsidRDefault="00456FF5" w:rsidP="00AB2B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B2BE3" w:rsidRPr="0040209D" w:rsidRDefault="00AB2BE3" w:rsidP="00AB2B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B2BE3" w:rsidRPr="0040209D" w:rsidRDefault="00456FF5" w:rsidP="00AB2B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B2BE3" w:rsidRPr="008944ED" w:rsidRDefault="00456FF5" w:rsidP="00AB2B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AB2BE3" w:rsidRDefault="00456FF5" w:rsidP="00AB2B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B2BE3" w:rsidRPr="008944ED" w:rsidRDefault="00456FF5" w:rsidP="00AB2B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Иневаткина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:rsidR="00AB2BE3" w:rsidRDefault="00456FF5" w:rsidP="00AB2B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B2BE3" w:rsidRPr="0040209D" w:rsidRDefault="00AB2BE3" w:rsidP="00AB2B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B2BE3" w:rsidRDefault="00456FF5" w:rsidP="00AB2B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B2BE3" w:rsidRPr="008944ED" w:rsidRDefault="00456FF5" w:rsidP="00AB2B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Аловская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средняя школа"</w:t>
            </w:r>
          </w:p>
          <w:p w:rsidR="00AB2BE3" w:rsidRDefault="00456FF5" w:rsidP="00AB2B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B2BE3" w:rsidRPr="008944ED" w:rsidRDefault="00456FF5" w:rsidP="00AB2B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Синькова Р.Н.</w:t>
            </w:r>
          </w:p>
          <w:p w:rsidR="00AB2BE3" w:rsidRDefault="00456FF5" w:rsidP="00AB2B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B2BE3" w:rsidRPr="0040209D" w:rsidRDefault="00AB2BE3" w:rsidP="00AB2B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505A3" w:rsidRPr="00944FCF" w:rsidRDefault="00C505A3">
      <w:pPr>
        <w:spacing w:after="0"/>
        <w:ind w:left="120"/>
        <w:rPr>
          <w:lang w:val="ru-RU"/>
        </w:rPr>
      </w:pPr>
    </w:p>
    <w:p w:rsidR="00C505A3" w:rsidRPr="00944FCF" w:rsidRDefault="00C505A3">
      <w:pPr>
        <w:spacing w:after="0"/>
        <w:ind w:left="120"/>
        <w:rPr>
          <w:lang w:val="ru-RU"/>
        </w:rPr>
      </w:pPr>
    </w:p>
    <w:p w:rsidR="00C505A3" w:rsidRPr="00944FCF" w:rsidRDefault="00C505A3">
      <w:pPr>
        <w:spacing w:after="0"/>
        <w:ind w:left="120"/>
        <w:rPr>
          <w:lang w:val="ru-RU"/>
        </w:rPr>
      </w:pPr>
    </w:p>
    <w:p w:rsidR="00C505A3" w:rsidRPr="00944FCF" w:rsidRDefault="00C505A3">
      <w:pPr>
        <w:spacing w:after="0"/>
        <w:ind w:left="120"/>
        <w:rPr>
          <w:lang w:val="ru-RU"/>
        </w:rPr>
      </w:pPr>
    </w:p>
    <w:p w:rsidR="00C505A3" w:rsidRPr="00944FCF" w:rsidRDefault="00C505A3">
      <w:pPr>
        <w:spacing w:after="0"/>
        <w:ind w:left="120"/>
        <w:rPr>
          <w:lang w:val="ru-RU"/>
        </w:rPr>
      </w:pPr>
    </w:p>
    <w:p w:rsidR="00C505A3" w:rsidRPr="00944FCF" w:rsidRDefault="00456FF5">
      <w:pPr>
        <w:spacing w:after="0" w:line="408" w:lineRule="auto"/>
        <w:ind w:left="120"/>
        <w:jc w:val="center"/>
        <w:rPr>
          <w:lang w:val="ru-RU"/>
        </w:rPr>
      </w:pPr>
      <w:r w:rsidRPr="00944F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505A3" w:rsidRPr="00944FCF" w:rsidRDefault="00456FF5">
      <w:pPr>
        <w:spacing w:after="0" w:line="408" w:lineRule="auto"/>
        <w:ind w:left="120"/>
        <w:jc w:val="center"/>
        <w:rPr>
          <w:lang w:val="ru-RU"/>
        </w:rPr>
      </w:pPr>
      <w:r w:rsidRPr="00944F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44FCF">
        <w:rPr>
          <w:rFonts w:ascii="Times New Roman" w:hAnsi="Times New Roman"/>
          <w:color w:val="000000"/>
          <w:sz w:val="28"/>
          <w:lang w:val="ru-RU"/>
        </w:rPr>
        <w:t xml:space="preserve"> 3430075)</w:t>
      </w:r>
    </w:p>
    <w:p w:rsidR="00C505A3" w:rsidRPr="00944FCF" w:rsidRDefault="00C505A3">
      <w:pPr>
        <w:spacing w:after="0"/>
        <w:ind w:left="120"/>
        <w:jc w:val="center"/>
        <w:rPr>
          <w:lang w:val="ru-RU"/>
        </w:rPr>
      </w:pPr>
    </w:p>
    <w:p w:rsidR="00C505A3" w:rsidRPr="00944FCF" w:rsidRDefault="00456FF5">
      <w:pPr>
        <w:spacing w:after="0" w:line="408" w:lineRule="auto"/>
        <w:ind w:left="120"/>
        <w:jc w:val="center"/>
        <w:rPr>
          <w:lang w:val="ru-RU"/>
        </w:rPr>
      </w:pPr>
      <w:r w:rsidRPr="00944FCF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«География. Углублённый уровень»</w:t>
      </w:r>
    </w:p>
    <w:p w:rsidR="00C505A3" w:rsidRPr="00944FCF" w:rsidRDefault="00456FF5">
      <w:pPr>
        <w:spacing w:after="0" w:line="408" w:lineRule="auto"/>
        <w:ind w:left="120"/>
        <w:jc w:val="center"/>
        <w:rPr>
          <w:lang w:val="ru-RU"/>
        </w:rPr>
      </w:pPr>
      <w:r w:rsidRPr="00944FC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505A3" w:rsidRPr="00944FCF" w:rsidRDefault="00C505A3">
      <w:pPr>
        <w:spacing w:after="0"/>
        <w:ind w:left="120"/>
        <w:jc w:val="center"/>
        <w:rPr>
          <w:lang w:val="ru-RU"/>
        </w:rPr>
      </w:pPr>
    </w:p>
    <w:p w:rsidR="00C505A3" w:rsidRPr="00944FCF" w:rsidRDefault="00C505A3">
      <w:pPr>
        <w:spacing w:after="0"/>
        <w:ind w:left="120"/>
        <w:jc w:val="center"/>
        <w:rPr>
          <w:lang w:val="ru-RU"/>
        </w:rPr>
      </w:pPr>
    </w:p>
    <w:p w:rsidR="00C505A3" w:rsidRPr="00944FCF" w:rsidRDefault="00C505A3">
      <w:pPr>
        <w:spacing w:after="0"/>
        <w:ind w:left="120"/>
        <w:jc w:val="center"/>
        <w:rPr>
          <w:lang w:val="ru-RU"/>
        </w:rPr>
      </w:pPr>
    </w:p>
    <w:p w:rsidR="00C505A3" w:rsidRPr="00944FCF" w:rsidRDefault="00C505A3">
      <w:pPr>
        <w:spacing w:after="0"/>
        <w:ind w:left="120"/>
        <w:jc w:val="center"/>
        <w:rPr>
          <w:lang w:val="ru-RU"/>
        </w:rPr>
      </w:pPr>
    </w:p>
    <w:p w:rsidR="00C505A3" w:rsidRPr="00944FCF" w:rsidRDefault="00C505A3">
      <w:pPr>
        <w:spacing w:after="0"/>
        <w:ind w:left="120"/>
        <w:jc w:val="center"/>
        <w:rPr>
          <w:lang w:val="ru-RU"/>
        </w:rPr>
      </w:pPr>
    </w:p>
    <w:p w:rsidR="00C505A3" w:rsidRPr="00944FCF" w:rsidRDefault="00C505A3">
      <w:pPr>
        <w:spacing w:after="0"/>
        <w:ind w:left="120"/>
        <w:jc w:val="center"/>
        <w:rPr>
          <w:lang w:val="ru-RU"/>
        </w:rPr>
      </w:pPr>
    </w:p>
    <w:p w:rsidR="00C505A3" w:rsidRPr="00944FCF" w:rsidRDefault="00456FF5" w:rsidP="00944FCF">
      <w:pPr>
        <w:spacing w:after="0"/>
        <w:jc w:val="center"/>
        <w:rPr>
          <w:lang w:val="ru-RU"/>
        </w:rPr>
      </w:pPr>
      <w:bookmarkStart w:id="3" w:name="d1d33b00-8615-4ccc-abd7-c19c493c826b"/>
      <w:r w:rsidRPr="00944FCF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944FCF">
        <w:rPr>
          <w:rFonts w:ascii="Times New Roman" w:hAnsi="Times New Roman"/>
          <w:b/>
          <w:color w:val="000000"/>
          <w:sz w:val="28"/>
          <w:lang w:val="ru-RU"/>
        </w:rPr>
        <w:t>.А</w:t>
      </w:r>
      <w:proofErr w:type="gramEnd"/>
      <w:r w:rsidRPr="00944FCF">
        <w:rPr>
          <w:rFonts w:ascii="Times New Roman" w:hAnsi="Times New Roman"/>
          <w:b/>
          <w:color w:val="000000"/>
          <w:sz w:val="28"/>
          <w:lang w:val="ru-RU"/>
        </w:rPr>
        <w:t>лово</w:t>
      </w:r>
      <w:bookmarkStart w:id="4" w:name="017dea0e-d7f6-486a-b133-07110e3ea20f"/>
      <w:bookmarkEnd w:id="3"/>
      <w:r w:rsidRPr="00944FC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C505A3" w:rsidRPr="00944FCF" w:rsidRDefault="00C505A3">
      <w:pPr>
        <w:spacing w:after="0"/>
        <w:ind w:left="120"/>
        <w:rPr>
          <w:lang w:val="ru-RU"/>
        </w:rPr>
      </w:pPr>
    </w:p>
    <w:p w:rsidR="00C505A3" w:rsidRPr="00944FCF" w:rsidRDefault="00C505A3">
      <w:pPr>
        <w:rPr>
          <w:lang w:val="ru-RU"/>
        </w:rPr>
        <w:sectPr w:rsidR="00C505A3" w:rsidRPr="00944FCF">
          <w:pgSz w:w="11906" w:h="16383"/>
          <w:pgMar w:top="1134" w:right="850" w:bottom="1134" w:left="1701" w:header="720" w:footer="720" w:gutter="0"/>
          <w:cols w:space="720"/>
        </w:sectPr>
      </w:pP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block-25881007"/>
      <w:bookmarkEnd w:id="0"/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соответствии с ФГОС СОО. Программа включает требования к личностным,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предметным результатам освоения образовательных программ и разработана с учётом Концепции развития географического образования.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включает предметные требования на углублённом уровне, которые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отражают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и требования, предъявляемые обучающимся в географии на базовом уровне на уровне среднего общего образования.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Согласно своему назначению, рабочая программа даёт представление о целях обучения, воспитания и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«География», личностных,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результатах обучения. В программе отражены содержание, объём и порядок изучения курса географии на углублённом уровне с целью профессионального самоопределения.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информации, в том числе ресурсов геоинформационных систем. Программа даёт возможность дальнейшего формирования у обучающихся функциональной грамотности – способности использовать получаемые знания для решения жизненных проблем в различных сферах человеческой деятельности, в общении и социальных отношениях.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 рабочей программе углублённого уровня географии обеспечивается преемственность программы основного общего образования, в том числе в формировании основных видов учебной деятельности. Обучающиеся получают возможность углубить знания основ географических наук, приобретённые при изучении географии на уровне основного общего образования: знания о природе Земли, которые будут способствовать развитию представлений о целостности географического пространства как иерархии взаимосвязанных природно-общественных территориальных систем; освоить необходимые в современном мире знания экономической и социальной географии мира и сформировать умения их применять, а также овладеть методами географических исследований, использовать их для решения практико-ориентированных задач. Обучающиеся получат навыки самостоятельного оценивания уровня безопасности окружающей среды, адаптации к изменению её условий, оценивания географических факторов, определяющих сущность и динамику важнейших природных, социально-экономических объектов, процессов, явлений и экологических процессов.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географического образования на уровне среднего общего образования должно учитывать факторы устойчивого развития,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постиндустриализации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информатизации мировой экономики.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мира, фокусирование на формировании у обучающихся целостного представления о роли России в современном мире.</w:t>
      </w:r>
      <w:proofErr w:type="gramEnd"/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Главными факторами, определяющими содержательную часть курса, явились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интегративность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географических наук, их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экологизация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гуманизация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практико-ориентированность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Это позволило более чётко представить географические аспекты происходящих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событий и процессов, возможность дальнейшей специализации обучающихся в области географических наук.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углублённого уровня среднего общего образования по географии отражает взаимосвязь и взаимообусловленность природных, социально-экономических процессов и явлений, ориентируется на потребности с одной стороны, в географической грамотности населения, с другой – в подготовке будущих специалистов различного географического профиля.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 программе предусмотрены актуализация и углубление знаний по географии России, в том числе о социально-экономических, экологических проблемах, возможных способах их решения, овладение новыми видами деятельности. Россия рассматривается как часть мирового сообщества, в контексте мировых тенденций в сравнении с другими странами и регионами.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Углублённый уровень изучения предмета обеспечивается за счёт: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более глубокого изучения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фактологического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теоретического материала, в том числе закономерностей, причинно-следственных связей географических процессов и явлений, изучавшихся на уровне основного общего образования;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включения нового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фактологического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теоретического материала, необходимого для формирования более полного представления об особенностях развития современного мирового хозяйства и его отдельных отраслей, демографических, природных процессов и процессов взаимодействия природы и общества;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повышения уровня самостоятельности обучающихся за счёт расширения набора факторов, которые нужно принимать во внимание при осуществлении таких видов деятельности, как сравнение, объяснение, оценка с разных точек зрения, принятие решений при реализации задач;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включения новых активных видов деятельности, соответствующих целям изучения предмета «География».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географии на углублённом уровне должно предоставить обучающимся возможность для продолжения образования по направлениям подготовки (специальностям), связанным с физической географией, общественной географией, картографией, а также смежным с ними (экология, природопользование, землеустройство, геология, демография,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урбанистика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) и другим профильным специальностям.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географии на углублённом уровне важно использование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историей, обществознанием, физикой, химией, биологией и другими учебными предметами.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изучения географии на углублённом уровне на уровне среднего общего образования направлены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 с позиций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постиндустриализации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устойчивого развития, с ролью России как составной части мирового сообщества;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уровнях, о методах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геоэкологического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географического пространства,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общества;</w:t>
      </w:r>
      <w:proofErr w:type="gramEnd"/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3) формирование в завершённом виде основ географической культуры;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навыков гражданского действия, самостоятельного получения новых знаний;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5) формирование системы географических знаний и умений, необходимых для решения проблем различной сложности в повседневной жизни с позиций понимания географических аспектов достижения целей устойчивого развития; для решения комплексных задач, требующих учёта географической ситуации на конкретной территории, моделирования природных, социально-экономических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явлений и процессов с учётом пространственно-временных условий и факторов; для выявления географической специфики и роли России в условиях стремительного развития трансграничных, интеграционных процессов в мировой экономике, политике, безопасности, социальной и культурной жизни;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6) развитие навыков решения профессионально ориентированных задач для подготовки к продолжению образования в выбранной области, подведение к осознанному выбору индивидуальной образовательной или профессиональной траектории в области географии.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Реализация в программе указанных целей предусматривает повторение курса географии за курс основного общего образования.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географии на углублённом уровне в 10–11 классах предусматривается в социально-экономическом профиле. </w:t>
      </w:r>
    </w:p>
    <w:p w:rsidR="00AB2BE3" w:rsidRPr="006234FC" w:rsidRDefault="00456FF5" w:rsidP="00AB2BE3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6" w:name="64f291db-a2ad-4e42-b982-e11f769a4f39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географии на углубленном уровне, – 204 часа: в 10 классе – 102 часа (3 часа в неделю), в 11 классе – 102 часа (3 часа в неделю)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6"/>
      <w:r w:rsidR="00AB2BE3" w:rsidRPr="006234FC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="00AB2BE3" w:rsidRPr="006234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огласна учебного плана </w:t>
      </w:r>
      <w:r w:rsidR="00AB2BE3" w:rsidRPr="006234FC">
        <w:rPr>
          <w:rFonts w:ascii="Times New Roman" w:eastAsia="Calibri" w:hAnsi="Times New Roman" w:cs="Times New Roman"/>
          <w:sz w:val="24"/>
          <w:szCs w:val="24"/>
          <w:lang w:val="ru-RU"/>
        </w:rPr>
        <w:t>МБОУ «</w:t>
      </w:r>
      <w:proofErr w:type="spellStart"/>
      <w:r w:rsidR="00AB2BE3" w:rsidRPr="006234FC">
        <w:rPr>
          <w:rFonts w:ascii="Times New Roman" w:eastAsia="Calibri" w:hAnsi="Times New Roman" w:cs="Times New Roman"/>
          <w:sz w:val="24"/>
          <w:szCs w:val="24"/>
          <w:lang w:val="ru-RU"/>
        </w:rPr>
        <w:t>Аловская</w:t>
      </w:r>
      <w:proofErr w:type="spellEnd"/>
      <w:r w:rsidR="00AB2BE3" w:rsidRPr="006234F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средняя школа» </w:t>
      </w:r>
      <w:r w:rsidR="00AB2BE3" w:rsidRPr="006234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программа рассчитана на 68  часа (2 часа в неделю);</w:t>
      </w:r>
    </w:p>
    <w:p w:rsidR="00C505A3" w:rsidRPr="006234FC" w:rsidRDefault="00C505A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C505A3" w:rsidRPr="006234FC" w:rsidRDefault="00C505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505A3" w:rsidRPr="006234FC" w:rsidRDefault="00C505A3">
      <w:pPr>
        <w:rPr>
          <w:sz w:val="24"/>
          <w:szCs w:val="24"/>
          <w:lang w:val="ru-RU"/>
        </w:rPr>
        <w:sectPr w:rsidR="00C505A3" w:rsidRPr="006234FC">
          <w:pgSz w:w="11906" w:h="16383"/>
          <w:pgMar w:top="1134" w:right="850" w:bottom="1134" w:left="1701" w:header="720" w:footer="720" w:gutter="0"/>
          <w:cols w:space="720"/>
        </w:sectPr>
      </w:pP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_Toc139840026"/>
      <w:bookmarkStart w:id="8" w:name="block-25881008"/>
      <w:bookmarkEnd w:id="5"/>
      <w:bookmarkEnd w:id="7"/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C505A3" w:rsidRPr="006234FC" w:rsidRDefault="00C505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C505A3" w:rsidRPr="006234FC" w:rsidRDefault="00C505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1. География в современном мире.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География как наука.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Роль и место географии в системе научных дисциплин. Структура географии, её подразделение на отдельные направления. Необходимость географического подхода при решении научных и практических задач на разных территориальных уровнях. Роль географических наук в достижении целей устойчивого развития и решении глобальных проблем.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Пространство – основной объект изучения в географии. Целостность географического пространства. Географические объекты, процессы и явления. Пространственная дифференциация объектов и явлений. Природно-общественные территориальные системы и их иерархия. География как наука о взаимосвязи природно-общественных территориальных систем.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Важнейшие теории и концепции современной географии. Методы исследования в географии, их практическое применение. Географическая культура и её элементы: географическая картина мира, географическое мышление, язык географии. Использование географических знаний и умений в повседневной жизни.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2C4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Контент-анализ новостных ресурсов в СМИ. Определение масштаба географического охвата публикации (</w:t>
      </w:r>
      <w:proofErr w:type="gramStart"/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глобальный</w:t>
      </w:r>
      <w:proofErr w:type="gramEnd"/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региональный, </w:t>
      </w:r>
      <w:proofErr w:type="spellStart"/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страновой</w:t>
      </w:r>
      <w:proofErr w:type="spellEnd"/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, локальный), использование географических маркеров, связанных с описанием элементов географического пространства и их взаимодействия.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Картографический метод исследования в географии.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Карта как источник географической информации. Классификация карт. Картографические проекции. Искажения на географических картах: длин, площадей, углов, форм. Генерализация информации на карте. Географические атласы и их виды. Карты-анаморфозы и их место в современных географических исследованиях. Ментальные карты. Место геоинформационных систем (ГИС) в современной географии</w:t>
      </w: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1) Определение количественных и качественных показателей с помощью простейших ГИС.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Районирование как метод географических исследований.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подходы к районированию территории. Пространственные уровни районирования (глобальный, региональный,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страновой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Районирование «сверху» и «снизу». Основные цели и принципы районирования. Проблема объективности районирования. Территориальные системы.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Природно-антропогенные комплексы. Природно-антропогенные комплексы разного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ранга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.Г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руппировка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природных комплексов по размерам и сложности организации.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Региональные исследования в географии.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Регионалистика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 Культурно-исторические регионы мира. Многообразие подходов к выделению культурно-исторических регионов мира.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1) Проведение районирования территории по заданным целям и принципам (на примере физико-географического районирования Евразии, экономико-географического районирования зарубежной Европы, культурно-исторического районирования Азии, комплексного районирования России).</w:t>
      </w:r>
      <w:proofErr w:type="gramEnd"/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4. Географическая экспертиза и мониторинг.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Географическая и экологическая экспертизы, их методы. Географический и экологический мониторинг. Различие методов мониторинга в зависимости от целей. Интеграция ГИС и экологического мониторинга. Комплексный подход к решению экологических проблем.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1) Оценка различных точек зрения на влияние реализации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экономического проекта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состояние окружающей среды на территории страны или на территории региона России (по выбору учителя).</w:t>
      </w: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2. Глобальные проблемы мирового развития.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Понятие о глобальных проблемах.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«глобальная проблема». Факторы обострения глобальных проблем в современном мире. Группы глобальных проблем: геополитические, экологические, социально-демографические. Уровни проявления глобальных проблем (планетарный, региональный,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страновой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, локальный). Междисциплинарный характер исследования глобальных проблем. Роль географической науки в изучении глобальных проблем. Международное сотрудничество как инструмент решения глобальных проблем. Место России в реализации стратегий решения глобальных проблем.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Организация групповой дискуссии по выявлению факторов обострения одной из групп глобальных проблем человечества и возможных путей их разрешения.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Концепция устойчивого развития.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Географический прогноз. Многообразие прогнозов развития человечества.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Понятие об устойчивом развитии, его происхождение и распространение. Три главных компонента устойчивого развития: экологический, экономический и социальный. Основные цели ООН для устойчивого развития человечества.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Национальные проекты и перспективы устойчивого развития для России.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2C4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Контент-анализ текста национальных проектов России с целью выявления потенциального вклада географии в реализацию целей устойчивого развития для нашей страны (по выбору учителя).</w:t>
      </w: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3. Геополитические проблемы современного мира.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Геополитическая структура мира.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Современная политическая карта мира и основные этапы её формирования. Виды изменений на политической карте (количественные и качественные).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Политико-географическое и геополитическое положение. Место России на политической карте.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Проблемы перехода от моноцентрической к полицентрической модели мироустройства.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Геополитические регионы мира.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1) Выявление на основе анализа различных источников количественных и качественных изменений на политической карте мира (с 1990 г. до настоящего времени на примере различных регионов).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География форм государственного устройства.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Формы правления стран мира, особенности их пространственного размещения. Формы государственного устройства (унитарная, федеративная) и их распространение в мире. Политическое устройство России и соседних с ней государств.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Выполнение задания на контурной карте по отражению размещения монархий и федераций.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Глобальная проблема роста вооружений.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Гонка вооружений в современном мире – результат политической нестабильности мировой системы государств. Рост военных расходов в странах мира как экономическая проблема. Страны «ядерного клуба», потенциал их вооружений. Проблема нераспространения оружия массового уничтожения. Обуздание гонки вооружений – вопрос выживания современной цивилизации.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Составление таблицы «Страны «ядерного клуба» на основе использования источников информации.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4. Государственные границы.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конфигурации территории государств, обособленные части государственной территории (анклавы,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эксклавы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полуанклавы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полуэксклавы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). Многообразие современных границ. Классификация государственных границ. Правила установления государственных границ по суше, на море и во внутренних водах. Проблемы разграничения территории в полярных областях (Арктика, Антарктика).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Трансграничные регионы. Государственные границы в постсоветском пространстве. Приграничное сотрудничество. Характеристика отдельных участков российской границы.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 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5. Территориальные конфликты в современном мире.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Конфликтогенные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факторы и их географическое распространение. Пространственное размещение зон конфликтов на планетарном уровне. География центров политической нестабильности. Глобальный этнический кризис и его причины.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Этноконфессиональные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конфликты как один из видов территориальных конфликтов. Роль ООН и других международных организаций в урегулировании конфликтов.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Характеристика одного из современных конфликтов на политической карте мира (по выбору учителя) на основе использования источников информации.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6. Глобальная проблема международного терроризма.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Терроризм как фактор напряжённости современной политической жизни. Рост террористической активности на рубеже ХХ–ХХ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и его причины. Религиозный фундаментализм как одна из форм терроризма. География центров международного терроризма. Россия как оплот борьбы с международным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терроризмом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.С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отрудничество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стран мира в борьбе с международным терроризмом и экстремизмом.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Анализ факторов формирования террористической угрозы в странах различных типов (по выбору учителя) на основе источников информации.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7. Россия в мировой системе международных отношений.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Геополитическое положение современной России, его изменения на различных исторических этапах. Роль и место России в системе международных политических отношений и в международных организациях. Пути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Составление схемы «Роль России в системе международных отношений» на основе использования источников информации.</w:t>
      </w: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4. Географическая среда как сфера взаимодействия общества и природы.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Роль географической среды в жизни общества.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«природа», «географическая среда», «окружающая среда». Природная и антропогенная (техногенная) среда как части окружающей среды. Географическая среда как результат эволюции географической оболочки под влиянием человеческой деятельности. Исторические этапы изменения роли географической среды в жизни общества.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Основные процессы и закономерности взаимодействия географической среды и общества. Оценка характера последствий взаимодействия общества и природы в различных типах стран и регионах мира.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1) Прогноз изменений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геосистем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Земли под влиянием природных и антропогенных факторов в различных регионах мира на основе анализа различных источников информации.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Природные условия и ресурсы. Природопользование.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о природных ресурсах. Классификация природных ресурсов. Изменение значения отдельных видов природных ресурсов на различных исторических этапах.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Ресурсообеспеченность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 Природно-ресурсный потенциал России и его составные части. Проблемы рационального использования природных ресурсов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Природопользование. Рациональное и нерациональное использование природных ресурсов. Территориальные сочетания природных ресурсов. Ресурсосберегающие, малоотходные и энергосберегающие технологии и возможности их применения в странах разного уровня социально-экономического развития. Понятие о природных условиях как о факторах экономического развития.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</w:t>
      </w: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1) Определение и объяснение динамики изменения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ресурсообеспеченности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стран и регионов различными видами природных ресурсов с использованием различных источников информации.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Формирование земной коры и минеральные ресурсы.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земной коры во времени. Геологическая хронология. Этапы геологической истории земной коры. Тектоника литосферных плит (А.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Вегенер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). Тектонические структуры. Взаимосвязь тектонических структур и форм рельефа. Закономерности распространения основных форм рельефа на поверхности Земли. Эндогенные и экзогенные процессы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Антропогенный рельеф. Рельеф как условие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развития экономики. Воздействие хозяйственной деятельности на литосферу, его последствия</w:t>
      </w: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Географические особенности планетарного размещения основных видов минеральных ресурсов. Важнейшие районы распространения минерального сырья. Страны и регионы – лидеры по запасам отдельных видов минеральных ресурсов. Минеральные ресурсы России, доля нашей страны в мировых запасах основных видов минерального сырья. Глобальная проблема исчерпания минеральных ресурсов. Пути решения сырьевой проблемы. Проблема сохранения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невозобновимых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ресурсов.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Топливно-энергетические ресурсы, их классификация. Географические особенности планетарного размещения основных видов топливных ресурсов. Страны и регионы – лидеры по запасам топливных ресурсов. Топливно-энергетический баланс стран мира, основные этапы его изменения. Роль России как крупнейшего поставщика топливно-энергетических ресурсов в мировой экономике.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Глобальная энергетическая проблема и основные пути её решения в странах различных типов (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энергоизбыточные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энергодефицитные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).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Страны-лидеры по развитию возобновляемой энергетики. Развитие альтернативной энергетики на территории России. Факторы, определяющие использование возобновляемых источников энергии (ВИЭ) в отдельных странах.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2C4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Расчёт обеспеченности различными видами топливных ресурсов отдельных регионов мира (по выбору учителя).</w:t>
      </w:r>
    </w:p>
    <w:p w:rsidR="00C505A3" w:rsidRPr="006234FC" w:rsidRDefault="002C4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Подготовка презентации по перспективам развития альтернативной энергетики отдельных стран мира (по выбору учащихся).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Тема 4. Атмосфера и климат Земли. Агроклиматические ресурсы.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Атмосфера – воздушная оболочка. Значение атмосферы для жизни на Земле. Состав и строение атмосферы. Изменение газового состава атмосферы и сокращение озонового слоя как глобальные процессы. Основные источники загрязнения атмосферы. Кислотные дожди.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Физико-географическая дифференциация земной поверхности. Важнейшие факторы физико-географической дифференциации (суммарная солнечная радиация, атмосферные осадки). Радиационный баланс земной поверхности. Тепловые пояса. Общая циркуляция атмосферы. Тропические циклоны как опасные природные явления, их образование и распространение. Основные типы погоды. Современные методы прогнозирования погоды.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факторы формирования климата. Роль климата в формировании природно-территориальных комплексов. Значение агроклиматических ресурсов для развития сельского хозяйства. Оценка агроклиматического потенциала. Глобальные изменения климата Земли. Изменения климата: их периодичность и показатели. Различные точки зрения относительно причин наблюдаемых климатических изменений.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Парниковый эффект, парниковые газы, антропогенные и природные факторы увеличения их содержания в атмосфере. Географические особенности экологических, экономических и социальных последствий глобальных климатических изменений в различных регионах и странах. Влияние климатических изменений на развитие хозяйства стран и регионов мира.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Глобальное потепление и повышение уровня вод Мирового океана. Усилия международного сообщества по предотвращению необратимых изменений климата.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2C4D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Сравнение на основе использования источников информации энергетических затрат в различных регионах России в связи с продолжительностью освещения и отопительного периода.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5. Гидросфера и водные ресурсы.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Гидросфера – водная оболочка планеты. Состав и значение гидросферы для жизни на Земле. Воды суши: реки, озёра, болота.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Реки и их характеристики: уклон, падение, расход воды, сток, слой стока, модуль стока, минерализация речных вод, твёрдый сток.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Гидроэнергетический потенциал рек и способы его оценки. Озёра мира, их классификация. Значение озёр в хозяйственной деятельности. Каналы и водохранилища – антропогенные водные системы. Болота мира. Проблема сохранения водно-болотных ландшафтов. Основные источники загрязнения гидросферы.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Многолетняя мерзлота, районы её распространения, динамика развития. Освоение территории России, лежащей в районах распространения многолетней мерзлоты. Регионы современного оледенения.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Прогнозы сокращения площади ледников под влиянием изменений климата.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Сущность водной проблемы. Количественные и качественные характеристики водных ресурсов. Неравномерность распределения водных ресурсов по поверхности суши. Обеспеченность водными ресурсами по странам и регионам мира. Классификация стран по уровню обеспеченности водными ресурсами. Основные регионы мира, испытывающие дефицит пресной воды. Основные пути решения глобальной водной проблемы. Обеспеченность России водными ресурсами. Водные ресурсы России и их рациональное использование.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Сравнение обеспеченности возобновляемыми водными ресурсами двух стран (по выбору учителя) и объяснение причин различий с помощью карт атласа и анализа статистических источников.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2) Разработка социальной рекламы по теме «Чистота рек и озёр – ответственность каждого» (форма представления информации – по выбору обучающихся).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6. Мировой океан как часть гидросферы. Ресурсы Мирового океана.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Мировой океан как часть гидросферы. Части Мирового океана. Значение Мирового океана. Строение дна Мирового океана, основные тектонические структуры, особенности их геологического развития.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Зональные и азональные факторы изменения физико-химических свойств океанических вод (температура и солёность). Система течений Мирового океана. Явление Эль-Ниньо. Проблема загрязнения вод океана и пути её решения.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Минеральные и топливные ресурсы морского шельфа и дна Мирового океана, перспективы их освоения. Экологические последствия разработки ресурсов Мирового океана. Проблемы использования энергии вод Мирового океана.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Мировой океан как источник биоресурсов. Биологические ресурсы океана. Современные масштабы мирового рыболовства. Сохранение и рациональное использование ресурсов океанов и морей в интересах устойчивого развития. Место России в области изучения и использования ресурсов Мирового океана.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Характеристика явления Эль-Ниньо и его воздействия на различные компоненты природной среды и хозяйства.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7. Почвы и земельные ресурсы мира.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Почва как особое природное образование, обладающее естественным плодородием. Зональные и азональные факторы почвообразования. Физическое, химическое, биологическое выветривание; их влияние на механический состав и свойства почв. Разнообразие почв, зональный характер смены типов почв. Влияние соотношения тепла и влаги на естественное плодородие почвы. География основных типов почв мира. Почвы России</w:t>
      </w: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Почвенные и земельные ресурсы. Земельный фонд мира и динамика его изменения. Обеспеченность пахотными землями стран мира. Дефицит земельных ресурсов как проблема развития сельского хозяйства в ряде регионов мира.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Сущность проблемы опустынивания. Природные и антропогенные факторы опустынивания и эрозии почв. Основные районы опустынивания и эрозии почв. Загрязнение почвенного покрова. Охрана и воспроизводство почв. Методы борьбы с опустыниванием.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1) Выявление тенденций изменения структуры земельного фонда в различных регионах мира с помощью статистических материалов.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2) Прогноз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изменений плодородия основных типов почв России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влиянием природных и антропогенных факторов на основе использования различных источников информации.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8. Биосфера и биологические ресурсы мира.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Биосфера – оболочка жизни. Границы и значение биосферы. Разнообразие растительного и животного мира Земли. Эндемизм. Факторы адаптация организмов к условиям окружающей среды. Зональность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азональность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органическом мире. Закон географической зональности (Л. С. Берг, В. В. Докучаев). Природные комплексы. Природные комплексы как системы, их компоненты и свойства. Группировка природных комплексов по размерам и сложности организации. Проблема деградации природных ландшафтов планеты. Основные меры по борьбе с деградацией природных ландшафтов Земли. Защита, восстановление экосистем суши и содействие их рациональному использованию.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Биоразнообразие. Очаги биоразнообразия. Природные и антропогенные факторы, влияющие на биоразнообразие. Деятельность человека по сохранению биоразнообразия. Сущность проблемы сохранения биоразнообразия. Связь проблемы сохранения биоразнообразия с другими глобальными проблемами. Основные меры по сохранению биологического разнообразия.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Биологические ресурсы. Лесные ресурсы. Лесные пояса мира. Проблема сведения экваториальных и влажных тропических лесов. Роль таёжных лесов России в мировых климатических процессах. Лесное хозяйство России. Рациональное управление лесами, борьба с лесными пожарами и незаконными вырубками.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Особо охраняемые природные территории (ООПТ) мира – резерваты биоразнообразия. ООПТ на территории России. Размещение объектов Всемирного природного наследия ЮНЕСКО. Памятники Всемирного природного наследия на территории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5F3F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Составление структурной схемы «Факторы обезлесения и потери биоразнообразия экваториальных лесов Бразилии» на основе анализа текстовых и картографических источников информации.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lastRenderedPageBreak/>
        <w:t>Тема 9. География природных рисков.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Природные риски и их виды. Виды стихийных бедствий и опасных природных явлений. Географические особенности распространения стихийных бедствий. Регионы природных рисков на территории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Землетрясения, извержения вулканов, оценка их интенсивности и прогноз возможных последствий в странах с различным уровнем социально-экономического развития</w:t>
      </w: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Штормы и цунами как факторы риска в развитии прибрежных территорий.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Роль географической науки в мониторинге и прогнозирования стихийных бедствий. Участие России в мониторинге стихийных бедствий и ликвидации их последствий. Меры по снижению ущерба от стихийных бедствий. Техногенные катастрофы – вызовы для современного индустриального общества. Меры по снижению ущерба от техногенных катастроф.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5F3F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) Сравнительная оценка природных рисков для двух стран на основе анализа </w:t>
      </w:r>
      <w:proofErr w:type="gramStart"/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интернет-источников</w:t>
      </w:r>
      <w:proofErr w:type="gramEnd"/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(по выбору учителя).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10. Глобальная экологическая проблема.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Экологическая проблема как результат взаимодействия человека, природы и хозяйства. Концепция «экологического императива» (Н. Н. Моисеев). Состояние окружающей среды в зависимости от степени и характера антропогенного воздействия. Экологический кризис, экологическая катастрофа. Региональные и глобальные изменения географической среды в результате деятельности человека. Роль географии в решении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проблем. Проблема утилизации промышленных и коммунальных отходов. Радиоактивное загрязнение и дезактивация радиоактивных отходов. Экологический кризис в различных типах стран современного мира. Стратегия устойчивого развития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5F3F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Анализ текста «Стратегия экологической безопасности Российской Федерации на период до 2025 года» с целью выявления потенциального вклада географии в обеспечение экологической безопасности России.</w:t>
      </w:r>
    </w:p>
    <w:p w:rsidR="00C505A3" w:rsidRPr="006234FC" w:rsidRDefault="005F3F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Сравнительная оценка прогнозируемых последствий экологических, экономических и социальных последствий глобальных климатических изменений для двух стран (по выбору учителя).</w:t>
      </w: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5. Человеческий капитал в современном мире.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Демографическая характеристика населения мира.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Демографическая история населения Земли. Экономические и социальные последствия демографического перехода в странах различных социально-экономических типов. Современная динамика показателей воспроизводства населения (рождаемость, смертность, естественный прирост). Географические особенности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показателей воспроизводства населения стран мира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 Прогнозы динамики численности населения в регионах мира. Причины и следствия «демографического взрыва» в развивающихся странах. Демографический кризис в развитых странах и комплекс связанных с ним социально-экономических проблем.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Возрастно-половая структура населения мира и отдельных стран. Трудовые ресурсы. Экономически активное население.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Сущность глобальной демографической проблемы. «Старение наций». Демографическая политика как способ регулирования численности населения. Основные направления деятельности ООН по решению демографической проблемы. Демографическая ситуация в Росс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ии и её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региональные различия. Региональные аспекты в реализации демографической политики в России.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Представление географической информации о прогнозе изменений численности населения отдельных регионов мира (на 2050 г.) в виде графиков на основе анализа статистических данных.</w:t>
      </w:r>
    </w:p>
    <w:p w:rsidR="00C505A3" w:rsidRPr="006234FC" w:rsidRDefault="005F3FA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Проблема здоровья и долголетия человека.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Здоровье человека как показатель социально-демографического развития. Проблемы, связанные с распространением болезней и патологических состояний человека; факторы географической среды и их влияние на здоровье человека. Связь проблемы охраны здоровья и долголетия человека с другими глобальными проблемами. Ожидаемая продолжительность жизни и её различия по странам мира. Природные и социальные факторы, способствующие долголетию.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Сравнение показателей здоровья населения и ожидаемой продолжительности жизни в разных странах и регионах мира на основе анализа различных источников информации.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Миграции населения.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Глобальные миграции населения как следствие экономического неравенства и демографической ситуации в странах мира. Классификация миграций населения. Исторические, политические и социально-экономические аспекты формирования миграционных потоков. Проблема беженцев как результат обострения геополитической ситуации в различных регионах мира. Основные направления деятельности ООН по решению проблемы беженцев. Внутрироссийская миграция: дифференциация регионов. Факторы и последствия международной миграции населения на территорию России. Трудовые миграции в России.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Выявление основных направлений современных миграций населения в мире на основе анализа статистической информации.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4. Многоликое человечество: расовая, этническая и лингвистическая структура населения мира.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Теория образования человеческих рас. География крупнейших расовых типов, смешанные и переходные расы. География межрасовых конфликтов. Наиболее многочисленные народы (этносы) мира и страны их проживания. Феномен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мультикультурализма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комплексной идентичности. Межнациональные отношения в странах разных типов (однонациональных, однонациональных со значительными этническими меньшинствами, многонациональных). Россия как многонациональное государство. География распространения крупнейших мировых языков. Языковые пространства на территории России. Страны с множественностью официальных языков.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1)Выполнение заданий на контурной карте по особенностям расового, этнического и лингвистического состава населения стран мира.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5. География религий в современном мире.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Понятие о религ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ии и её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географическом пространстве. Развитие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геопространства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крупнейших религий в историческое время. </w:t>
      </w:r>
      <w:proofErr w:type="spellStart"/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Геопространства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христианства (католицизма, протестантизма, православия), ислама, буддизма, индуизма в настоящее время.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Религиозные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геопространства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православия, ислама и буддизма на территории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Выполнение заданий на контурной карте по географии распространения важнейших мировых религий на основе источников информации.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6. Проблема охраны мирового культурного наследия.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Материальная и духовная культура этносов, её исторические корни. Учение о культурном ландшафте. Природная составляющая культурного ландшафта. Цивилизационная структура современного мира. Россия на границе цивилизационных пространств Европы и Азии. Глобальная проблема утраты этнической культуры и ассимиляции. География объектов Всемирного культурного наследия ЮНЕСКО. Памятники Всемирного наследия на территории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1)Подготовка презентации по плану об одном из памятников Всемирного культурного наследия ЮНЕСКО на основе разнообразных источников информации (по выбору обучающихся).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7. Качество жизни населения.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Качество человеческого капитала как показатель успешности развития. Уровень жизни населения как совокупность экономических, социальных, культурных, природно-экологических условий. Комплексный характер методик определения качества жизни. Показатели, характеризующие качество жизни населения. Индекс человеческого развития (ИЧР) как интегральный показатель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сравнения качества жизни населения различных стран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регионов мира. Региональные диспропорции ИЧР. Уровень образования населения и факторы, его определяющие. Величина доходов на душу населения и её распределение (коэффициент Джини). Уровень развития политических свобод. Показатели гендерного неравенства. Динамика качества жизни населения в странах разного типа.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Сравнение показателей ИЧР двух стран в разных регионах (по выбору учителя) на основе анализа статистических данных.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8. Расселение населения мира. Города мира и урбанизация.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Размещение и плотность населения. Факторы, влияющие на размещение населения. Типы и формы расселения населения. Городское и сельское расселение.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Сущность и географические закономерности глобального процесса урбанизации. Предпосылки роста городов. Границы и пространственная структура города. Динамика развития крупных городов. Городские агломерации и мегалополисы. Социально-экономические последствия урбанизации в странах различных социально-экономических типов.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Рурбанизация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Причины и следствия «городского взрыва» в развивающихся странах. Ложная урбанизация.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Проблемы урбанизации (социальные, экономические, демографические, транспортные, экологические) и их географические аспекты.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Обеспечение открытости, безопасности, жизнестойкости и устойчивости городов. Крупнейшие города мира. Городские агломерации, их типы и структура в разных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регионах. Современные тенденции отхода от урбанизации: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субурбанизация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рурализация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дезурбанизация.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Определение различий процесса урбанизации в развитых и развивающихся странах на основе анализа картографических, статистических, текстовых материалов.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9. Глобальные города как ядра развития.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Критерии глобального города. Иерархия (уровни) глобальных городов. Роль глобальных городов в мировых социально-экономических процессах: развитии промышленности и непроизводственной сферы, кредитно-финансовых связях, транспортных потоках, научных исследованиях и образовании. Место Москвы и Санкт-Петербурга в рейтингах глобальных городов.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Сравнительная характеристика ведущих глобальных городов: Лондона, Нью-Йорка, Парижа, Токио, Шанхая – на основе различных рейтингов.</w:t>
      </w: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6. Проблемы мирового экономического развития.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Мировое хозяйство как система.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Теории международного географического разделения труда. Условия формирования международной специализации стран и роль в этом географических факторов. Основные субъекты мирового хозяйства: государства, ведущие интеграционные группировки, транснациональные компании (ТНК). Международный рынок товаров и услуг. Цепочки создания добавленной стоимости как отражение современного этапа разделения труда между странами. Факторы конкурентного преимущества стран, определяющие их международную специализацию на современном этапе развития мирового хозяйства. Роль и место России в международном географическом разделении труда. Нарушение механизма функционирования мирового хозяйства как следствие неправомерных антироссийских санкций со стороны недружественных России стран.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Отраслевая структура мирового хозяйства (первичный, вторичный, третичный секторы). Процессы глобализации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деглобализации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мировой экономики и их влияние на хозяйство развитых и развивающихся стран. Международная специализация и кооперирование производства. Территориальная структура хозяйства (ТСХ) и её составные части. Свободные экономические зоны. Роль ТНК в современной глобальной экономике. Международные экономические организации (ГАТТ, ВТО, ФАО, ЮНИДО), их роль в регулировании международной экономики.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9946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Классификация стран по особенностям отраслевой структуры их экономики (аграрные, индустриальные, постиндустриальные).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Научно-технический прогресс и мировое хозяйство.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«научно-технический прогресс» и «научно-техническая революция». Исторические этапы научно-технического развития. Первая, вторая, третья и ожидаемая четвёртая промышленные революции. Пространственные аспекты научно-исследовательских и опытно-конструкторских работ (НИОКР).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Оценка влияния обеспеченности факторами производства, целенаправленно созданными страной (НИОКР, высококвалифицированная рабочая сила, уровень информатизации, инфраструктура), на место страны в международном разделении труда.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Социально-экономические типы стран мира.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Показатели экономического развития стран мира. Классификация стран мира по количественным и качественным показателям. Экономические показатели классификации стран: общий объём ВВП, объём ВВП на душу населения. Неравномерность внутреннего развития. Деление стран мира на экономически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развитые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развивающиеся. Страны-гиганты – особый тип стран мира, включающий и Россию. Новые индустриальные страны (НИС) первой и второй волны. Группа стран – поставщиков углеводородов (включая страны ОПЕК – Организации стран – экспортёров нефти). Страны - «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квартиросдатчики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» (офшоры) и специфичность их экономического развития. Наименее развитые страны – аутсайдеры экономического развития.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Сравнительная характеристика стран разных типов с использованием статистических и картографических материалов.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4. Экономическое развитие стран глобального Севера и глобального Юга.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«страны Севера» и «страны Юга». Критерии отсталости, применяемые в ООН. «Богатые» и «бедные» страны, их пространственное расположение. Следствия экономической отсталости стран Юга: бедность, неграмотность населения, хроническое недоедание и голод, низкий уровень здравоохранения, высокая смертность. Основные пути преодоления отсталости стран мира. Программы международных организаций по ликвидации нищеты, голода, безграмотности. Роль международных организаций в содействии поступательному экономическому росту развивающихся стран. Помощь России развивающимся странам.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Сравнение показателей социально-экономического развития стран Севера и Юга на основе анализа картографических и статистических материалов.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5. Мировое сельское хозяйство и глобальная продовольственная проблема.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сельского хозяйства в структуре ВВП и занятости населения мира и отдельных стран. Географические различия природных и социально-экономических факторов развития сельского хозяйства. Современные тенденции развития отрасли. Состав и место агропромышленного комплекса (АПК) в отраслевой структуре хозяйства России. Типы сельскохозяйственных районов мира.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Растениеводство. География и объёмы производства основных зерновых продовольственных культур: кукурузы, пшеницы, риса. Географические различия в производстве основных технических культур (масличных, волокнистых, сахароносных, тонизирующих). Роль России как одного из главных экспортёров зерновых культур. Основные направления торговли продукцией растениеводства.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Животноводство. Роль животноводства в разных странах мира. География ведущих отраслей животноводства: скотоводства, свиноводства, овцеводства, коневодства. Шелководство. Пчеловодство. Пушное звероводство. Основные направления торговли продукцией животноводства. Рыболовство и рыбоводство. Географические различия в странах и регионах мира.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Сущность глобальной продовольственной проблемы, её связь с глобальной демографической и экологической проблемами.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Роль России в мировом производстве продовольствия. Географические особенности проявления продовольственной проблемы в странах с разным уровнем социально-экономического развития. Причины и формы проявления продовольственного кризиса в развивающихся странах. Усилия международного сообщества по решению продовольственной проблемы. Ликвидация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голода, обеспечение продовольственной безопасности и улучшение питания, содействие устойчивому развитию сельского хозяйства.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Сравнение роли сельского хозяйства в странах разных типов на основе анализа статистических данных о доле сельского хозяйства в ВВП, в общей численности занятых, в общем объёме экспорта.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2)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6. География ведущих отраслей промышленности мира.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и значение промышленного сектора в мировой экономике. Деление отраслей промышленности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инновационные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неинновационные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Факторы размещения предприятий отраслей промышленности (сырьевой, потребительский, транспортный, водный, энергетический, трудовых ресурсов,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наукоёмкости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военно-стратегический и другие). Важнейшие промышленные районы мира. Специализация и особенности промышленного производства в России.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Топливно-энергетический комплекс мира: основные этапы развития, «энергетический переход», процессы декарбонизации. Нефтяная промышленность. Ведущие страны по добыче и потреблению нефти. Крупнейшие экспортёры и импортёры нефти. Роль ОПЕК на мировом рынке нефти. Нефтеперерабатывающая промышленность. Газовая промышленность. Территориальная структура добычи газа, её изменения в </w:t>
      </w:r>
      <w:r w:rsidRPr="006234FC">
        <w:rPr>
          <w:rFonts w:ascii="Times New Roman" w:hAnsi="Times New Roman"/>
          <w:color w:val="000000"/>
          <w:sz w:val="24"/>
          <w:szCs w:val="24"/>
        </w:rPr>
        <w:t>XXI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Влияние производства и международной торговли сжиженным природным газом на географию газовой промышленности. Ведущие страны по добыче и потреблению природного газа. Крупнейшие экспортёры и импортёры природного газа. Угольная промышленность. Ведущие страны по запасам, добыче и потреблению угля. Роль России на мировом рынке энергоресурсов.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Мировая электроэнергетика. Структура мирового производства электроэнерг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ии и её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географические особенности. Топливно-энергетический баланс (ТЭБ) мира и особенности его изменения. Классификация стран по структуре выработки электроэнергии. Политика стран мира в отношении развития атомной и возобновляемой энергетики. Роль России как ведущей энергетической державы. Роль ТЭК в экономике страны. Быстрый рост производства электроэнергии с использованием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возобновимых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источников энергии (ВИЭ). Сравнительная эффективность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различных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ВИЭ.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Металлургия мира. Чёрная металлургия. Особенности географии сырьевой базы (коксующегося угля и железной руды). Ведущие страны – экспортёры и импортёры железной руды и коксующегося угля. Современные факторы размещения чёрной металлургии. Ведущие страны – производители и экспортёры стали. Цветная металлургия. Основные группы цветных металлов, особенности географических факторов их размещения. Территориальные различия в выплавке меди, никеля, алюминия. Роль России как одного из ведущих мировых экспортёров титана и алюминия. Основные черты географии производства титана, олова, свинца, цинка, редкоземельных металлов. Ведущие страны по добыче золота. Влияние чёрной и цветной металлургии на окружающую среду.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Машиностроение как ведущая отрасль мировой промышленности. Главные машиностроительные районы мира. Ведущие отрасли мирового машиностроения: общее машиностроение, станкостроение, транспортное машиностроение, электронная и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электротехническая. Автомобилестроение мира. Авиакосмическая промышленность. Ведущие страны по производству авиационной техники. Роль и место России в мировом авиакосмическом машиностроении. Судостроение. Концентрация производства в странах Азии. Электроника и электротехника. Территориальная структура производства микропроцессоров, компьютеров и бытовой техники. Роль и место России в мировом оборонно-промышленном комплексе.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Химический комплекс мира. География производства минеральных удобрений и продукции химии органического синтеза. Место России в мировом производстве химических удобрений. Фармацевтическая промышленность как наиболее инновационная и технологически развитая отрасль комплекса.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Лесопромышленный комплекс мира. Различия в обеспеченности лесными ресурсами стран мира. Региональные различия в производстве продукции лесопромышленного комплекса. Влияние отраслей лесопромышленного комплекса на окружающую среду. Лесозаготовительная, деревообрабатывающая и целлюлозно-бумажная промышленность России, их место в экономике страны.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Лёгкая и пищевая промышленность мира. Крупнейшие страны – производители текстильной продукции. Особенности размещения производств кожевенно-обувной промышленности. Особенности структуры потребления и производства продукции пищевой промышленности в странах мира.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9946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Определение специализации отдельных стран мира на отраслях промышленности по данным их производственной статистики и структуры товарного экспорта (по выбору учителя).</w:t>
      </w:r>
    </w:p>
    <w:p w:rsidR="00C505A3" w:rsidRPr="006234FC" w:rsidRDefault="009946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Составление экономико-географической характеристики одной из отраслей мировой промышленности (по выбору учителя).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7. Глобальный рынок услуг и технологий.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Международные экономические отношения, их виды. Мировой рынок товаров и услуг. Классификация услуг, основные способы торговли услугами. Ведущие страны мира по экспорту и импорту услуг. Особые экономические зоны.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Международный туризм, ведущие страны и регионы по развитию туризма. Туристско-рекреационный потенциал регионов мира.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Международный рынок технологий. Международные рынки инжиниринговых, консалтинговых, информационных услуг. Регулирование и проблемы международной торговли услугами. Проблема международного сотрудничества в освоении космического пространства. Роль России как мировой космической державы. Создание инфраструктуры, обеспечивающей индустриализацию и внедрение инноваций.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Глобальные системы науки и образования. Международные образовательные услуги. Проблема «утечки мозгов».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География мировой торговли.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9946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Определение международной специализации одного из крупнейших регионов мира (по выбору учителя) на основе анализа статистических данных.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8. Мировая транспортная система.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Транспорт как часть инфраструктурного комплекса. Международные транспортные услуги. Мировая транспортная система. Диспропорции в развитии транспортной системы в странах различных типов. Транспортная доступность и её определение. Международные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транспортные коридоры.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Мультимодальные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перевозки. Основные преимущества и недостатки различных видов транспорта. Транспорт и окружающая среда.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Мировой автомобильный транспорт. Показатели автомобилизации. Железнодорожный транспорт. География высокоскоростных железнодорожных магистралей в мире.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Мировой морской транспорт. Структура мирового гражданского морского флота. Важнейшие водные пути, каналы и судоходные реки мира.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Исследование современных тенденций развития одного из видов транспорта (морского, железнодорожного или воздушного) на основе анализа статистических материалов (по выбору учителя).</w:t>
      </w:r>
    </w:p>
    <w:p w:rsidR="00C505A3" w:rsidRPr="006234FC" w:rsidRDefault="009946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Оценка транспортно-географического положения России на основе источников информации.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9. Глобальные валютно-финансовые отношения.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Сущность мировых валютно-финансовых отношений. Элементы глобальной валютно-финансовой системы. Формы движения капитала. Ведущие финансовые центры мира. Международные финансовые организации: МВФ, МБРР, МБ, Парижский и Лондонский клубы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кредиторов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.Г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еография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иностранных инвестиций в странах мира. Страны-кредиторы и страны-должники. Перспективы устойчивости банковской системы России в условиях политической и экономической нестабильности.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Подготовка дискуссии на тему «Возможно ли преодоление финансовой задолженности развивающимися странами?».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Тема 10. Интеграционные процессы в глобальной экономике.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Сущность международной экономической интеграции (МЭИ). Этапы и движущие силы МЭИ. Формы интеграционных объединений: зона свободной торговли, таможенный союз, общий рынок, экономический и валютный союз, политический союз. Современные интеграционные объединения. Ведущие региональные интеграционные объединения (ЕС, ЕАЭС, АСЕАН, МЕРКОСУР, АТЭС), проблемы и перспективы их развития</w:t>
      </w: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в мировой системе интеграционных отношений. Место России в Евразийском экономическом союзе (ЕАЭС). Факторы, предопределяющие международную интеграцию России.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9946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Анализ международных экономических связей на примере одной из стран (по выбору учителя) на основе анализа различных источников информации.</w:t>
      </w:r>
    </w:p>
    <w:p w:rsidR="009946BC" w:rsidRPr="006234FC" w:rsidRDefault="009946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946BC" w:rsidRPr="006234FC" w:rsidRDefault="009946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946BC" w:rsidRPr="006234FC" w:rsidRDefault="009946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D5535" w:rsidRDefault="009D553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D5535" w:rsidRDefault="009D553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D5535" w:rsidRDefault="009D553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D5535" w:rsidRDefault="009D553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D5535" w:rsidRDefault="009D553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62198" w:rsidRDefault="00D621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62198" w:rsidRDefault="00D621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62198" w:rsidRDefault="00D621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11 КЛАСС</w:t>
      </w:r>
    </w:p>
    <w:p w:rsidR="00C505A3" w:rsidRPr="006234FC" w:rsidRDefault="00C505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7. Зарубежная Европа.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Географическое положение и политическая карта зарубежной Европы.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экономико-географическое положение Европы. Размеры территории и численность населения, доля в мировом населении</w:t>
      </w: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Большое значение выхода к морям Атлантического океана.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Политическая карта зарубежной Европы после Второй мировой войны; отражение на ней послевоенного политико-идеологического и экономического раскола региона. Изменения на политической карте в конце 1980-х – начале 1990-х гг.: объединение Германии, распад Югославии, СССР, Чехословакии. Политическая и экономическая интеграция стран Европы. Пространственный рост и качественная эволюция Европейского союза. Формы государственного устройства стран региона. Место и роль зарубежной Европы в мировой политике, экономике, культуре, в историко-географическом наследии. Деление на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субрегионы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(Западная, Южная, Северная, Восточная Европа).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Ключевые проблемы взаимоотношений России со странами Европы: расширение ЕС и НАТО на восток, Калининградский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эксклав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, транспортировка в страны Европы российских топливных ресурсов и другое.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Сравнительная характеристика региональных организаций зарубежной Европы (ЕС, ЕАСТ, Евратом, Европейское космическое агентство).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Природные условия и ресурсы зарубежной Европы.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Разнообразие природных условий и ресурсов в зарубежной Европе, их территориальные различия. Обеспеченность региона отдельными видами природных ресурсов. Природно-ресурсные предпосылки для развития промышленности, сельского и лесного хозяйства, транспорта, туризма и рекреации. Энергетические ресурсы, включая ресурсы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возобновимой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энергетики (солнечной, ветровой, волновой). Проблемы природопользования и охрана природы. Обострение ресурсных и экологических проблем в странах зарубежной Европы, направления их решения.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1) Оценка обеспеченности природными ресурсами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субрегионов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зарубежной Европы.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Население зарубежной Европы.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Динамика населения региона в последние десятилетия. Национальный и религиозный состав, его изменения в отдельных странах вследствие миграций. Миграционный кризис 2010-х гг., его причины и последствия. Влияние культурно-религиозного аспекта на образ жизни населения, демографическую ситуацию, культуру и политику стран региона. Низкий естественный прирост населения, проблема старения населения. Направления и результаты демографической политики в странах зарубежной Европы. Особенности расселения населения, крупнейшие города и городские агломерации. Высокий уровень урбанизации и городской культуры в зарубежной Европе. Процессы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субурбанизации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их социальные последствия. Западноевропейский тип города. Высокое качество жизни населения.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Группировка стран зарубежной Европы по этнической структуре их населения.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4. Хозяйство зарубежной Европы.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Зарубежная Европа как одно из ядер мировой экономики. Высокие показатели экономического и социального развития региона. Отраслевая структура хозяйства. Выдвижение наукоёмких отраслей промышленности, непроизводственной сферы хозяйства.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Состав и география европейских межотраслевых промышленно-территориальных сочетаний: топливно-энергетического, машиностроительного, конструкционных материалов, по производству потребительских товаров. Важнейшие промышленные центры, ТНК и промышленные районы зарубежной Европы.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Развитость сельского хозяйства зарубежной Европы. Значительные территориальные различия природных условий, аграрных отношений, отраслевой структуры производства, специализации и продуктивности сельского хозяйства по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субрегионам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отдельным странам.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Возрастание роли непроизводственной сферы как главная черта постиндустриального развития; роль науки, образования, культуры. Ведущие университетские центры зарубежной Европы, роль региона как главного фокуса международных образовательных миграций.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Выдающееся положение зарубежной Европы в мировой торговле, кредитно-финансовых, научных и других международных связях. Зарубежная Европа как ведущий туристский регион мира.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Территориальная структура хозяйства. Основная ось экономического развития – так называемый «Голубой банан». Зарубежная Европа – регион самой развитой, территориально насыщенной и тесно взаимоувязанной транспортной инфраструктуры на Земле.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Территориальная структура хозяйства и экологическая ситуация в регионе. Решение экологических проблем на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страновом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субрегиональном и региональном уровнях.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Выделение отраслей специализации стран зарубежной Европы в международном разделении труда.</w:t>
      </w:r>
    </w:p>
    <w:p w:rsidR="00C505A3" w:rsidRPr="006234FC" w:rsidRDefault="00D334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Комплексная характеристика одной из отраслей промышленности, сельского хозяйства, сектора услуг зарубежной Европы.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5. Германия.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экономико-географическое положение Германии. Высокое место ФРГ в мировой экономике, первое –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европейской. Новая геополитическая роль объединённой Германии в Европе. Центральность как важнейшая особенность экономико-географического положения страны. Западные и восточные (бывшая ГДР) федеральные земли. Форма правления и административно-территориального устройства.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Разнообразие природных условий и ресурсов Германии, их хозяйственная оценка. Природные предпосылки для сельского хозяйства, развития туризма и рекреации. Проблемы природопользования.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Германия – лидер по численности населения в зарубежной Европе.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Демографическая ситуация в Германии; демографическая политика в восточной и западной частях страны.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Высокая плотность населения, главные районы его концентрации. Германия как городская страна.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хозяйства Германии. Кардинальные сдвиги в отраслевой структуре хозяйства под влиянием НТР. Изменения в соотношении материальной и нематериальной сфер экономики. Межотраслевые промышленные комплексы –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энергетический, машиностроительный, химический. Традиционно ведущая роль тяжёлой промышленности, в том числе новых наукоёмких отраслей. Промышленные и финансовые ТНК Германии в числе крупнейших в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мире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.Э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нергозависимость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Германии от внешних стран, программа декарбонизации и диверсификации электроэнергетики страны. Сельское хозяйство ФРГ: высокий уровень развития, степень самообеспеченности продовольствием. География внешних экономических связей Германии, место в международном географическом разделении труда.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Территориальная структура хозяйства. Региональная политика, меры по подъёму отстающих районов. Экономическое районирование Германии. Взаимоотношения с Россией.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Комплексная характеристика федеральных земель Германии.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6. Франция.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экономико-географическое положение. Франция – одна из ведущих стран в европейской и мировой политике, экономике и культуре, ядерная держава, постоянный член Совета Безопасности ООН. Форма правления и административно-территориальное устройство.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Разнообразие природных условий и ресурсов страны, их хозяйственная оценка. Природные предпосылки для развития сельского хозяйства, туризма и рекреации. Проблемы природопользования.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Население. Демографическая характеристика. Изменения этнического, религиозного и возрастного состава населения за последние десятилетия. Особенности расселения и урбанизация.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Своеобразие путей экономического развития Франции после Второй мировой войны, соперничество с Великобританией и Германией. Ведущие ТНК Франции. Промышленность Франции, её отраслевая структура. Быстрое развитие наукоёмких отраслей, в том числе ОПК. Основные черты размещения промышленности во Франции. Влияние процессов европейской интеграции на это размещение. Франция как один из ведущих мировых производителей продукции сельского хозяйства.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Размещение отраслей непроизводственной сферы. Внешнеэкономические связи Франции. Значение для Франции кредитно-финансовых, научно-технических связей и иностранного туризма. Франция – одна из важнейших туристских держав мира. Радиальный рисунок размещения населения и хозяйства Франции с центром в Парижской агломерации. Экономическое районирование Франции. Взаимоотношения с Россией.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1) Выявление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перспектив развития отдельных отраслей хозяйства Франции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7. Великобритания.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экономико-географическое положение. Великобритания – родина капитализма, бывшая «мастерская мира», высокоиндустриальная страна, её роль в экономике, политике и культуре Европы и мира. Великобритания и возглавляемое ею Содружество. Состав территории Великобритании, национально-культурная самобытность её историко-географических частей. Форма правления и административно-территориальное устройство.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Ограниченность земельных и лесных площадей, возможности развития земледелия, животноводства и морского рыболовства. Влияние морского климата на хозяйство Великобритании. Проблемы природопользования.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Особенности этнического состава, нерешённость национальных проблем, особенно в Северной Ирландии и Шотландии. Современная демографическая ситуация. Основные черты сельского и городского расселения и урбанизация. Значение Лондона для Великобритании и в международной жизни.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Структура экономики, соотношение производственной и непроизводственной сфер. Промышленность Великобритании. Старые, новые и новейшие отрасли, особенности их развития. Особенности отраслевой структуры промышленности. Основные черты структуры и географии транспорта Великобритании</w:t>
      </w: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и размещение отраслей непроизводственной сферы. Основные черты географии науки, образования, туризма и рекреации. Активное участие в мировой торговле. Территориальная структура хозяйства. Тяготение индустрии к морским портам. Экономические районы Великобритании. Важнейшие направления региональной политики. Взаимоотношения с Россией.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Характеристика структуры и динамики развития промышленности Великобритании.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8. Страны Южной Европы.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экономико-географическое положение. Состав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дискуссионность его границ. Политическая карта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Историко-географические особенности Южной Европы. Древняя Греция и Древний Рим – важнейшие очаги мировой цивилизации.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Приморское положение, средиземноморский климат и преимущественно горный рельеф – условия, определяющие особенности жизни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 Бедность лесами, нехватка сельскохозяйственных земель, напряжённый водный баланс. Ограниченность собственной энергетической базы. Развитая рекреационно-курортная сфера, широкие возможности для туризма.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Сложность этнического состава. Демографическая ситуация: выравнивание до западноевропейского уровня. Особенности расселения, концентрация населения в приморских и столичных районах. Древняя городская культура Средиземноморья.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стран Южной Европы в мировой экономике, крупнейшие ТНК. Значительное отставание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от западноевропейских стандартов, несмотря на прогресс после Второй мировой войны. Изменения в структуре экономики, рост сферы услуг. Повышенная роль сельского хозяйства. Общность многих экологических проблем, особенно приморских районов: загрязнение морей и пляжей, задымлённость, ущерб от пожаров.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Сравнительная экономико-географическая характеристика стран Южной Европы.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9. Северная Европа.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экономико-географическое положение. Состав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его политическая карта. Политическая и экономическая стабильность Северной Европы, занимающей одно из первых мест в мире по уровню экономического и социального развития.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Положение региона в северных широтах, широкий выход к морям, горный рельеф. Богатство недр рудами металлов. Значение добычи нефти и газа в Северном море. Крупный лесной фонд у Швеции и Финляндии. Высокая обеспеченность водными ресурсами,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гидроэнергоресурсы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 Проблемы природопользования.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Однородность этнического и религиозного состава. Низкий естественный прирост населения при высокой средней продолжительности жизни. Слабая по европейским меркам и крайне неравномерная заселённость территории. Особая роль столиц, приморских городов; преобладание малых городов и рабочих посёлков.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и роль Северной Европы в мировой экономике (крупнейшие ТНК), политике, культуре. Высокий уровень развития, страны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среди лидеров в мире по ВВП на душу населения, возглавляют рейтинг по индексу человеческого развития. Участие Северной Европы в международном географическом разделении труда.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географии транспортной системы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паромные переправы между странами. Размещение хозяйства и населения в южных частях территории. Формирование международной конурбации Копенгаген – Мальмё по берегам пролива Эресунн. Взаимоотношения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с Россией.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Сравнительная экономико-географическая характеристика стран Северной Европы.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2) Характеристика крупнейших ТНК Северной Европы.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10. Восточная Европа.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экономико-географическое положение. Состав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, его площадь и население. Исторические особенности формирования политической карты, изменения на ней в послевоенный период и на рубеже ХХ и ХХ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Главные черты экономико-географического положения. Роль Восточной Европы в европейской и мировой политике и экономике, её вклад в мировую цивилизацию.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Общая оценка природно-ресурсного потенциала для развития промышленности, сельского хозяйства, транспорта, туризма и рекреации. Основные черты размещения полезных ископаемых, их главные территориальные сочетания. Земельные, водные и агроклиматические ресурсы. Проблемы природопользования.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Демографическая ситуация. Характер демографического перехода в странах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 Резкое снижение естественного прироста как важнейшая особенность воспроизводства населения, направления демографической политики. Особенность возрастно-половой структуры населения, количество и качество трудовых ресурсов. Этническая структура населения, основные языки и языковые группы. Особенности размещения населения Восточной Европы. Масштабы и характер урбанизации.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Индустриализация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Второй мировой войны. Наиболее важные структурные особенности экономики, ведущие межотраслевые комплексы. Агропромышленный комплекс. Уровни и особенности развития сельского хозяйства, его основные социально-географические типы. Характерные черты развития транспортной сети, её структурные и географические особенности. Главные туристско-рекреационные районы и их типы. Примеры высокоразвитых и депрессивных районов.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производственной и непроизводственной деятельности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наокружающую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среду. Уровень антропогенного загрязнения. Страны с моноцентрической, полицентрической, смешанной территориальной структурой хозяйства. Взаимоотношения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с Россией.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Сравнительная экономико-географическая характеристика стран Восточной Европы.</w:t>
      </w: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8. Северная Америка.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lastRenderedPageBreak/>
        <w:t>Тема 1. Политик</w:t>
      </w:r>
      <w:proofErr w:type="gramStart"/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и экономико-географическое положение США и Канады.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Североамериканский регион: географические, исторические, культурные, социальные, этнические и политико-экономические основания его выделения. Северная Америка как один из трёх важнейших центров современного экономического развития.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США: состав и размеры территории, численность населения. Государственное устройство США, административно-территориальное деление. Проблема взаимоотношений США с Россией.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экономико-географическое положение Канады – одной из наиболее экономически развитых стран мира, члена группы </w:t>
      </w:r>
      <w:r w:rsidRPr="006234FC">
        <w:rPr>
          <w:rFonts w:ascii="Times New Roman" w:hAnsi="Times New Roman"/>
          <w:color w:val="000000"/>
          <w:sz w:val="24"/>
          <w:szCs w:val="24"/>
        </w:rPr>
        <w:t>G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7. Состав и размеры территории, численность населения.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Характерные черты 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экономико-географического положения страны, её глубокая интегрированность с США. Влияние создания Североамериканской зоны свободной торговли на политическую, экономическую и социальную жизнь страны. Значение выхода к трём океанам. Взаимоотношения Канады с Россией.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Определение штатов США с наиболее благоприятным экономико-географическим положением.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2) Комплексная характеристика экономико-географического положения Канады.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Природно-ресурсный потенциал США.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Природно-ресурсный потенциал США, его роль в становлении хозяйства страны, современные проблемы его использования. Приоритетное направление решения энергетической проблемы в США – «сланцевая революция», её успехи и неудачи.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Разнообразие природных условий и ресурсов США – естественная база для развития многоотраслевого хозяйства. Почвенно-климатические условия и водные ресурсы, обеспечивающие возможность возделывания культур умеренного и субтропического поясов. Водные проблемы Запада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США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.Р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екреационные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ресурсы США. Природно-ресурсные районы США.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Хозяйственная оценка природных условий и ресурсов США по отдельным районам страны.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Население США.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этапы формирования населения США в результате концентрации миграционных потоков из многих регионов мира. Основные расово-этнические группы современного населения США (белые американцы, испаноязычные американцы, афроамериканцы, азиатско-тихоокеанское население, коренные народы) и их размещение. Расовые проблемы в современных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США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.Д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емографическая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ситуация, её географические и расовые особенности. Возрастно-половой состав населения страны, его территориальная дифференциация. Характеристика трудовых ресурсов США. Значительное преобладание занятости в нематериальной сфере производства. Внутренние миграции населения, их преобладающие направления, причины, их определяющие. США как страна городов и городского образа жизни. Преобладающие формы урбанизации, городские агломерации и мегалополисы, их роль в формировании территориальной структуры хозяйства.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Субурбанизация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её последствия. Качество населения США, жизненные стандарты.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D334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Анализ размещения крупнейших городских агломераций по территории США.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4. Хозяйство США.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Место США в мировой экономике. Макроэкономические показатели развития США и их динамика.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Корпоративная география США, особенности размещения штаб-квартир крупнейших ТНК по территории страны.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Наукоёмкость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инновационность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хозяйства страны, география высокотехнологичных производств («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хай-тек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»).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Особенности отраслевой структуры экономики США, формирование межотраслевых комплексов на разных пространственных уровнях. Роль отраслей первичного сектора в экономике. Высокотоварное и механизированное сельское хозяйство США. Принципы организации и регулирования производства сельскохозяйственной продукции в стране. Ведущие отрасли растениеводства, география распространения зерновых, технических, овощных и плодовых культур. Сельскохозяйственные районы США. Лесное хозяйство. Рыболовство.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Роль и структура добывающей промышленности США. География добывающих отраслей топливно-энергетического комплекса. Последствия «сланцевой революции» для экономики страны и её внешнеторговых связей.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Вторичный сектор экономики США. Отраслевая и территориальная структура обрабатывающей промышленности.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География ведущих отраслей промышленности страны: нефтеперерабатывающей, электроэнергетики, чёрной и цветной металлургии, машиностроения (включая автомобилестроение, авиаракетно-космическую, электротехническую и электронную), химической (включая фармацевтическую), лесной, целлюлозно-бумажной, полиграфической, лёгкой и пищевой.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Ведущие промышленные районы и центры обрабатывающей промышленности.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Транспорт США. Пассажирооборот и грузооборот отдельных видов транспорта. География транспортных сетей страны: автодорожной, железнодорожной, трубопроводной, речных и морских путей. Воздушный транспорт США: ведущие аэропорты, авиакомпании, направления авиаперевозок.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Сектор финансовых услуг США. Внешняя торговля США, место страны в международной торговле товарами и услугами. Структура внешней торговли по группам товаров. Основные внешнеторговые партнёры США и динамика взаимодействия с ними.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Основные черты размещения науки и образования в стране. География технополисов и технопарков США. Роль и место США в мировых научных исследованиях. Космическая программа США.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География туризма в США: важнейшие туристические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дестинации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потоки, виды туризма, связь с другими отраслями хозяйства. Индустрия развлечений в стране: кино, театральные постановки, спорт, игорный бизнес.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Характеристика отдельных отраслей обрабатывающей промышленности США по материалам учебной литературы и Интернета.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2) Экономико-географическая характеристика одного из штатов США (по выбору учащегося).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5. Экономические районы США.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Полицентричность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территориальной структуры хозяйства США. Экономическое районирование США: Северо-Восток, Средний Запад, Юг, Запад.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Северо-Восток – историческое ядро государства, основные «ворота» иммиграции и внешнеторговой деятельности. Нью-Йорк как ведущий финансовый, политический, культурный и научный центр.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Средний Запад. Особенности экономико-географического положения, его влияние на специализацию района и рисунок размещения населения, промышленности и транспортной сети. Чикаго как культурный и научный центр.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Юг. Особенности исторического развития Юга как района рабовладельческих плантаций. Специализация сельского хозяйства, особое значение животноводства и птицеводства, хлопководства.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Запад. Самый молодой по времени освоения район США. Ярко выраженные природные и хозяйственные различия между Приморскими и Горными штатами.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Тихоокеанский мегалополис и его крупнейшие центры.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Комплексная характеристика экономических районов США.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2) Расчёт доли экономических районов США по ряду демографических, экономических и социальных показателей.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6. Канада.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Разнообразие природных условий и ресурсов Канады, оценка её природно-ресурсного потенциала. Природные предпосылки для развития промышленности, сельского хозяйства и транспорта. Ведущие позиции Канады по запасам руд чёрных и цветных металлов, угля, нефти, газа, калийных солей, алмазов, их основные территориальные сочетания. Богатейший гидроэнергетический потенциал. Земельные, лесные, водные и агроклиматические ресурсы, неравномерность их размещения по территории страны. Состояние окружающей среды и проблемы природопользования.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Этнический состав населения как отражение истории формирования страны. Контрасты между главной полосой расселения и Канадским Севером.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Канады в международном географическом разделении труда. Особенности отраслевой структуры хозяйства Канады, её отличия от структуры экономики США. Структурные сдвиги в канадской экономике, рост доли третичного сектора. Топливно-энергетический комплекс. Территориальная концентрация электроэнергетики, особое значение ГЭС. Главные районы горнодобывающей промышленности. Чёрная и цветная металлургия. Высокий уровень развития сельского хозяйства и агробизнеса. Структурные сдвиги в сельском хозяйстве. Уровень развития транспорта. Особенности конфигурации транспортной сети страны, её преимущественно широтное простирание.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Особенности формирования территориальной структуры хозяйства Канады. Высокая степень территориальной концентрации промышленности страны в зоне тяготения к границе с США. Главные направления региональной политики. Экономические районы Канады.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D334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Географическая характеристика одной из отраслей международной специализации Канады.</w:t>
      </w: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9. Латинская Америка.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Географическое положение и политическая карта Латинской Америки.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Специфические черты социально-культурного и экономического пространства Латинской Америки. 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экономико-географическое положение. Состав региона, его площадь и население. Географические, культурные, исторические, социально-экономические и политические основания выделения Латиноамериканского региона.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Исторические особенности формирования политической карты Латинской Америки. Значение соседства </w:t>
      </w:r>
      <w:r w:rsidRPr="006234FC">
        <w:rPr>
          <w:rFonts w:ascii="Times New Roman" w:hAnsi="Times New Roman"/>
          <w:color w:val="000000"/>
          <w:sz w:val="24"/>
          <w:szCs w:val="24"/>
        </w:rPr>
        <w:t>c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США. Формы правления и административно-территориальное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устройство стран региона. Место Латиноамериканского региона в политической и экономической жизни современного мира.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Характеристика политической карты Латинской Америки.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Природно-ресурсный потенциал Латинской Америки.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Исключительное богатство региона разнообразными природными условиями и ресурсами. Общая оценка природно-ресурсного потенциала для развития промышленности, сельского хозяйства, транспорта, туризма и рекреации. Минеральные и энергетические ресурсы, их недостаточная изученность и неравномерное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размещение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.З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начительный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гидроэнергетический потенциал рек региона. Богатство рудами чёрных, цветных и драгоценных металлов. Запасы нерудного сырья. Земельные ресурсы. Водные ресурсы – важное и пока ещё недостаточно используемое богатство Латинской Америки.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Сравнительная характеристика природно-ресурсного потенциала отдельных стран Латинской Америки.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Население Латинской Америки.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формирования современных латиноамериканских наций. Расовый, этнический, языковой и конфессиональный состав населения региона и отдельных стран. Естественное движение населения, его региональные особенности. Возрастно-половой состав населения, молодость населения большинства стран региона. Внешние и внутренние миграции в регионе, их влияние на численность и возрастно-половой состав населения отдельных стран. Особенности размещения населения. Его концентрация в приморской зоне и горных районах, слабая заселённость внутренних частей региона. Латиноамериканский город, его структура. «Городской взрыв» и «ложная урбанизация» в регионе. Специфика пространственного рисунка городского расселения. Проблемы крупнейших городских агломераций Латинской Америки: бедности и неравенства, экономического развития, энергетические, обеспечения питьевой водой, транспортные, экологические, преступности.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D334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Определение динамики роста крупнейших городских агломераций Латинской Америки.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4. Хозяйство Латинской Америки.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стран региона в международном географическом разделении труда, проблема отхода от узкой специализации экономики.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Современная структура экономики региона, её многоукладность. Разнообразие форм собственности.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Горнодобывающая промышленность, её отраслевая структура и размещение, высокая степень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экспортности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Преобладание добычи энергетического (нефть, газ, уголь) и рудного (железная руда, медь, бокситы, олово, марганец) сырья.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Рост освоенности гидроэнергетического потенциала, сооружение крупных ГЭС в Бразилии и Венесуэле. Значение цветной металлургии в экономике горнодобывающих стран региона, её экспортная направленность. Преимущественная концентрация машиностроения в Мексике, Бразилии и Аргентине</w:t>
      </w: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Слабое использование земельных ресурсов региона. Проблема освоения новых земель. Характер землевладения и землепользования в странах Латинской Америки: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латифундизм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минифундизм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Растениеводство – ведущая отрасль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сельского хозяйства в большинстве стран региона. Высокая трудоёмкость плантационных культур. Преобладание экстенсивного мясного скотоводства. Важнейшие сельскохозяйственные районы. Рост сферы нематериального производства, специфика её развития. Внешнеэкономические связи, их структура и география. Интеграционные группировки стран Латинской Америки. Экономические взаимоотношения стран региона с Российской Федерацией.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D334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) Выявление </w:t>
      </w:r>
      <w:proofErr w:type="gramStart"/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причин неравномерности хозяйственного освоения территорий стран Латинской</w:t>
      </w:r>
      <w:proofErr w:type="gramEnd"/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Америки (Бразилии, Мексики, Аргентины, Венесуэлы, Перу).</w:t>
      </w:r>
    </w:p>
    <w:p w:rsidR="00C505A3" w:rsidRPr="006234FC" w:rsidRDefault="00D334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Определение международной специализации ряда стран Латинской Америки.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5. Бразилия.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Бразилия – одна из ключевых стран развивающегося мира, участник БРИКС. Бразилия – крупнейшая по территории и населению и наиболее развитая страна Латинской Америки. Государственное устройство. Административно-территориальное деление.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 и ресурсы. Месторождения железных и марганцевых руд, бокситов, нефти, газа. Гидроэнергетический потенциал. Лесные ресурсы мирового значения.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Амазония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уникальный природный комплекс. Проблемы природопользования и охраны природы.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Особенности формирования населения Бразилии. Расовый состав населения. Демографическая ситуация. Неравномерность размещения населения. Приморский тип расселения. Особенности развития урбанизации; резкое доминирование крупнейших городов. Ложная урбанизация, социально-экономические проблемы городов. Особенности сельского расселения.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Хозяйство Бразилии как латиноамериканской страны: общие и специфические черты. Структура бразильской экономики. Металлургия Бразилии как отрасль международной специализации. Особенности структуры топливно-энергетического баланса: высокая доля гидроэлектроэнергии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биотоплива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 Транспортное машиностроение, электротехника и электроника, оборонная промышленность. Агропромышленный комплекс. Важнейшие плантационные культуры: сахарный тростник, кофе, какао-бобы, хлопчатник, соя. Животноводство, лидерство в мировом скотоводстве. Структура экспорта и импорта. Развивающиеся торговые отношения со странами Латинской Америки, экономическая экспансия в регионе. Состояние окружающей среды и экологические проблемы.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Главные черты территориальной структуры хозяйства. Крайняя неравномерность размещения производительных сил, тяготение к приморской зоне.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Построение и анализ диаграмм товарного экспорта и импорта Бразилии.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6. Мексика.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Мексика – вторая по численности населения и экономическому потенциалу страна Латинской Америки. Место Мексики в социально-экономической и политической жизни современной Латинской Америки. Форма правления и административно-территориальное устройство. Существенные черты экономик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политико-географического положения. Значение границы с США, близости к странам Латинской Америки и выхода к двум океанам.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Богатый и разнообразный природно-ресурсный потенциал. Месторождения Тихоокеанского рудного пояса (сера, ртуть, серебро, медь). Топливно-энергетические ресурсы (нефть, газ). Агроклиматический потенциал; недостаток увлажнения. Рекреационные ресурсы мирового значения. Главные проблемы природопользования.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Особенности этнического состава населения, история его формирования. Высокие, но снижающиеся темпы естественного прироста населения. Особенности размещения населения, важные районы его концентрации. Урбанизация. Крупнейшие города.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Хозяйство Мексики как латиноамериканской страны: общие и специфические черты. Особенности отраслевой структуры хозяйства. Влияние близости США и создания экономических зон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макиладорас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 Развитие разнообразного машиностроения, включая наукоёмкие отрасли. Сельское хозяйство: преобладание растениеводства, важнейшие экспортные и потребительские культуры. Структура и география внешней торговли. США – основной внешнеэкономический партнёр Мексики. Важные черты территориальной структуры хозяйства. Внутренние различия</w:t>
      </w: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Хозяйственная оценка природно-ресурсного потенциала Мексики.</w:t>
      </w: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10. Австралия и Океания.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Австралия.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экономико-географическое положение Австралии – страны, занимающей целый материк. Государственное устройство Австралии, административно-территориальное деление. Географическое положение столицы страны – Канберры.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 и ресурсы Австралии.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Богатство разнообразными видами минерального сырья, мировые запасы железных, медных, марганцевых и урановых руд, бокситов, золота, алмазов, угля, газа.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Засушливость климата и проблема дефицита водных ресурсов. Юго-Восток и Восток – наиболее благоприятные для хозяйственного освоения территории страны.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Эндемичность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флоры и фауны. Состояние окружающей среды и проблемы природопользования.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доминиона и ускорение хозяйственного развития в первой половине </w:t>
      </w:r>
      <w:r w:rsidRPr="006234FC">
        <w:rPr>
          <w:rFonts w:ascii="Times New Roman" w:hAnsi="Times New Roman"/>
          <w:color w:val="000000"/>
          <w:sz w:val="24"/>
          <w:szCs w:val="24"/>
        </w:rPr>
        <w:t>XX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Новые условия развития после Второй мировой войны.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Особенности формирования населения. Численность и расселение коренных жителей Австралии. Роль иммиграции в формировании населения страны; основные волны иммиграции, их влияние на современный этнический состав населения. Демографические показатели. Трудовые ресурсы, их количественная и качественная характеристика. Контрасты плотности населения. Урбанизация. Особенности сельского расселения.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Возрастающая роль страны в мировом хозяйстве. Сходство отраслевой структуры хозяйства с другими развитыми странами при повышенном значении отраслей первичного сектора. Специализация Австралии на добывающей промышленности и первичной переработке минерального сырья. Высокая степень концентрации сельскохозяйственного производства на Юго-Востоке и Востоке; сельскохозяйственные районы Австралии. Внешняя торговля: структура и основные направления экспорта и импорта. Расширение международного туризма.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Территориальная структура хозяйства. Ярко выраженные различия в степени хозяйственного развития прибрежных зон и внутренних частей. Экономические районы Австралии. Взаимоотношения Австралии и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6234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Расчёт доли Австралии в мировой добыче ряда видов минерального сырья.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Новая Зеландия и Океания.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Проблема сохранения окружающей среды в странах региона перед лицом усиливающейся интеграции в мировую экономическую систему. Деление Океании на Меланезию, Полинезию и Микронезию. Новая Зеландия – развитая страна, расположенная в удалении от ведущих экономических центров. Место Новой Зеландии в международном географическом разделении труда. Отрасли специализации. Особенности природно-ресурсного потенциала, населения и хозяйства стран Океании.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Моноспециализация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большинства стран региона.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информации.</w:t>
      </w: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11. Зарубежная Азия.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Географическое положение и политическая карта зарубежной Азии.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Площадь, размеры и состав территории региона. Политическая карта зарубежной Азии. Изменения на политической карте в Х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</w:rPr>
        <w:t>X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Политическое и социально-экономическое развитие региона после Второй мировой войны. Крушение колониальной системы. Новейшие изменения на политической карте региона. Модели политического и социально-экономического развития независимых государств зарубежной Азии. Группировка государств Азии по формам правления, административно-территориального устройства. Основные типы стран зарубежной Азии. Территориальные конфликты в зарубежной Азии – угрозы региональной стабильности. Природные, исторические, политические и социально-экономические предпосылки территориальной дифференциации зарубежной Азии и выделения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субрегионов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 Возрастание роли Азиатско-Тихоокеанского региона (АТР) на современном этапе. Ключевые проблемы взаимоотношений России со странами Азии: партнёрство в отношениях с Китаем и Индией, сотрудничество и добрососедство с республиками постсоветского пространства, поддержание региональной стабильности в странах Ближнего и Среднего Востока.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6234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Нанесение на карту зарубежной Азии зон важнейших территориальных конфликтов.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Природно-ресурсный потенциал зарубежной Азии.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Разнообразие природных условий и ресурсов в зарубежной Азии, их территориальные различия. Контрасты распределения в регионе минеральных, агроклиматических, водных, гидроэнергетических, лесных, земельных и рекреационных ресурсов. Обеспеченность региона отдельными видами природных ресурсов. Природно-ресурсные предпосылки для развития промышленности, сельского и лесного хозяйства, транспорта, туризма и рекреации. Проблемы природопользования и охрана природы. Обострение экологических проблем в странах региона, направления их рационального решения.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Вычисление доли зарубежной Азии в мировых запасах угля, нефти и газа.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Население зарубежной Азии.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Мировое лидерство региона по численности населения. Динамика численности населения зарубежной Азии в последние десятилетия, замедление темпов прироста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населения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.Э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тническая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религиозная структура населения.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Наиболее острые межэтнические и межконфессиональные конфликты (Палестина, Курдистан, Кипр, Кашмир, индийский Пенджаб, Афганистан, Шри-Ланка, Южные Филиппины).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Проблема религиозного экстремизма в регионе, усилия международного сообщества по борьбе с международным терроризмом в Юго-Западной Азии. Направления и результаты демографической политики в странах зарубежной Азии. Особенности расселения населения, зоны концентрации населения, крупнейшие города и городские агломерации.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Определение динамики численности населения крупнейших городских агломераций зарубежной Азии.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4. Хозяйство зарубежной Азии.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Роль и место зарубежной Азии в международном разделении труда. Контрасты экономического развития в странах зарубежной Азии. Особенности включения стран региона в процессы глобализации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транснационализации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Ключевые проблемы Китая – нового «локомотива» мирового развития и глобальной «фабрики». Проблема замедления экономического развития Японии, социальные и экологические последствия этого процесса. Резервы роста новых индустриальных стран Азии. Экономические и социальные проблемы современной Южной Азии. Проблема зависимости нефтегазодобывающих стран Персидского залива от их природно-сырьевого потенциала, стратегии ухода от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моноспециализации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отраслях топливно-энергетического комплекса.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505A3" w:rsidRPr="006234FC" w:rsidRDefault="006234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Объяснение географических особенностей стран зарубежной Азии с разным уровнем социально-экономического развития (Саудовская Аравия и Бангладеш).</w:t>
      </w:r>
    </w:p>
    <w:p w:rsidR="00C505A3" w:rsidRPr="006234FC" w:rsidRDefault="006234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Сравнение международной специализации Японии и Индии.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5. Китай.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экономико-географическое положение КНР. Место и роль Китая в мировой экономике, политике, культуре. Выдающиеся абсолютные экономические показатели при низких показателях на душу населения. Проблема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реинтеграции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Тайванем. Китай как государство – важнейший политический и экономический партнёр России на международной арене. Китай – один из лидеров многополярного мира, член Шанхайской организации сотрудничества (ШОС) и БРИКС.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Многообразие природных условий и ресурсов Китая, резкие территориальные различия, широкая антропогенная эксплуатация с древности, прежде всего в восточных, наиболее заселённых и освоенных районах. Истощение природных ресурсов Китая, прежде всего земельных. Низкая обеспеченность в расчёте на душу населения пашней, лесами, пресной водой. Лидерство КНР по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гидроэнергопотенциалу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 Богатство минеральным сырьём, основные бассейны полезных ископаемых. Проблемы природопользования.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Динамика численности населения Китая. Демографическая ситуация и основные черты демографической политики. Трудовые ресурсы, их структура и проблемы эффективного использования. Этнический состав населения: китайцы (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ханьцы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)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неханьские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народы. Городское и сельское население. Своеобразие урбанизации в Китае. Китайская диаспора за рубежом (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хуацяо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), её роль в экономической и политической жизни Китая.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хозяйства. Китай как «мировая фабрика». Разносторонняя и комплексная специализация страны на широком спектре отраслей промышленности,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сельского хозяйства, сектора услуг. Государственное регулирование экономики. Ввоз и вывоз капитала. Специальные экономические зоны (СЭЗ), их роль в подъёме хозяйства страны. Огромные масштабы промышленного производства, повышающийся уровень технико-экономического развития большинства отраслей. Прогресс металлургии, машиностроения, автомобилестроения, аэрокосмической, электротехнической, электронной, химической и других ведущих отраслей.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Энергообеспеченность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Китая. Колоссальная по объёму угольная промышленность. Собственная добыча нефти и газа, не покрывающая нужд растущей экономики. Дефицит энергоресурсов, их импорт из стран Персидского залива, Юго-Восточной Азии, Австралии, Средней Азии, России (газопровод «Сила Сибири»). Диверсифицированная электроэнергетика. Лидерство Китая в мире по большинству абсолютных показателей отраслей сельского хозяйства, высокая интенсивность и эффективность аграрного производства. Главные зерновые зоны – рисовая, рисово-пшеничная (и кукуруза), пшеничная (и другие зерновые). Важнейшая роль транспорта в экономическом сплочении Китая. Морские порты Китая – лидеры в мире по грузообороту. Внешние экономические связи КНР.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Территориальная структура хозяйства. Резкие территориальные различия природных условий и ресурсов, расселения, плотности населения и условий его жизни, развития и размещения хозяйства.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Концентрация основной части хозяйства КНР в восточных, особенно в приморских, а также в центральных провинциях.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Экологические проблемы Китая, особенно на Великой Китайской равнине и Лёссовом плато. Экономические районы Китая.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Построение картограммы по основным показателям сельскохозяйственных районов Китая.</w:t>
      </w:r>
    </w:p>
    <w:p w:rsidR="00C505A3" w:rsidRPr="006234FC" w:rsidRDefault="006234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Характеристика основных отраслей горнодобывающей промышленности Китая.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6. Индия.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Индия как страна-гигант. 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экономико-географическое положение. Государственный строй. Индия как федерация штатов и союзных территорий.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 и ресурсы. Состав и размещение минеральных ресурсов, богатство страны железной рудой. Приуроченность большинства месторождений минерального сырья к плоскогорью Декан, благоприятные территориальные сочетания угольных и рудных ресурсов. Климатические особенности, позволяющие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на большей части территории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выращивать культуры круглый год. Разносторонние природно-рекреационные ресурсы, особенно морских побережий и высокогорных территорий. Актуальность организации рационального природопользования.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Изменение демографической ситуации за годы независимости. Снижение рождаемости и уменьшение естественного прироста в результате урбанизации и государственной политики планирования семьи. Отставание темпов хозяйственного развития от темпов снижения естественного прироста, обострение проблем трудоустройства и продовольственного снабжения населения. Этническая и конфессиональная мозаичность населения. Характер размещения этнических и конфессиональных групп, его отражение в административно-территориальном делении. Преобладание сельских форм расселения при опережающем росте городов и численности горожан. Высокие темпы урбанизации, формирование крупных городских агломераций.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хозяйства в условиях многоукладности и сохранения пережитков колониальной экономики. Активное участие государства в хозяйственном строительстве и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регулировании экономики. Опережающие темпы развития промышленности при сохранении ведущего положения сельского хозяйства. Главные промышленные районы и центры.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Социально-экономические условия развития сельского хозяйства. Нерациональная отраслевая структура сельского хозяйства: резкое преобладание земледелия при наличии огромного поголовья крупного рогатого скота. Размещение районов выращивания основных продовольственных и экспортных культур.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Значение транспорта в условиях обширной территории страны. Особенности сферы нематериального производства, преодоление её отставания от развитых стран. Внешнеторговые связи. Состав и важнейшие направления экспорта и импорта. Ухудшение экологической ситуации по мере развития индустриализации и урбанизации. Экологические проблемы крупных городских агломераций. Состояние и перспективы развития российско-индийских связей. Индия – участник группировок ШОС и БРИКС.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Территориальная структура хозяйства. Расширение и усложнение хозяйственной структуры «коридоров роста» между крупнейшими городскими агломерациями. Экономические районы Индии.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Сопоставление этнических ареалов и административно-территориальных единиц Индии.</w:t>
      </w:r>
    </w:p>
    <w:p w:rsidR="00C505A3" w:rsidRPr="006234FC" w:rsidRDefault="006234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Характеристика сельскохозяйственных районов Индии.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7. Япония.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экономико-географическое положение. Состав территории. Япония – одна из лидирующих стран в мировом хозяйстве и в международном географическом разделении труда. Изменение экономико-географического положения на разных этапах развития. Современное политико-географическое положение Японии как страны Азиатско-Тихоокеанского региона. Форма правления, административно-территориальное устройство.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и ресурсы. Зависимость от импорта минерального сырья. Проблемы природопользования.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Историко-географические особенности развития. Экономический взлёт после Второй мировой войны («японское экономическое чудо»).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Исторические особенности формирования японской нации, определившие однонациональный состав современного населения, его специфическую культуру и традиции. Изменение демографической ситуации, быстрое падение рождаемости и естественного прироста. Высокие стандарты качества жизни и долголетие населения. Сходство возрастно-половой структуры с развитыми странами Европы и США. Количественная и качественная характеристика трудовых ресурсов. Господство городской формы расселения, темпы и уровень урбанизации. Мегалополис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Токайдо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 Токио и столичная агломерация.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Решающее значение государства в хозяйственном строительстве, модернизация промышленности и инфраструктуры, создание своей научно-исследовательской базы. Сходство отраслевой структуры хозяйства с другими развитыми странами, особая роль чёрной металлургии и электронной промышленности</w:t>
      </w: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Разностороннее значение рыболовства, высокое место страны в мировом рыболовстве. Широкое развитие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аквакультуры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Высокий уровень транспортной обеспеченности (скоростные железные дороги, автомагистрали, аэропорты, дальние морские и каботажные перевозки). Основные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черты географии науки, японские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технополисы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 Внешняя торговля, специфическая структура экспорта и импорта. Развитие сектора услуг. Токио как один из ведущих мировых финансовых центров. Состояние и перспективы развития российско-японских экономических связей.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Территориальная структура хозяйства. Ведущая роль Тихоокеанского пояса. Районирование Японии.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6234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Сравнительная характеристика районов Японии.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8. Республика Корея.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экономико-географическое положение страны. Отношения с соседями – КНДР, КНР, Японией. Природные условия и ресурсы. Ограниченность минеральных, земельных, водных и лесных ресурсов. Экологические проблемы. Численность и плотность населения, его демографические характеристики. Однородность этнического и разнородность конфессионального состава населения. Особенности урбанизации и размещения населения. Хозяйство Республики Корея. «Корейское экономическое чудо» конца ХХ в. Место страны в международном разделении труда и глобальных цепочках создания добавленной стоимости. Ведущие отрасли специализации страны: чёрная металлургия, судостроение, автомобилестроение, электронная и электротехническая. Взаимоотношения Республики Корея и Российской Федерации.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Практическая работа.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Место автомобилестроения Республики Корея в мире.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9. Юго-Восточная Азия.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экономико-географическое положение. Состав территории, площадь и население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Изрезанность береговой линии и архипелаговое положение ряда стран как черты географического положения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Современная политическая ситуация и новейшие изменения на политической карте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Типы стран в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субрегионе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Главная черта экономико-географического положения большинства государств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нахождение их на морских торговых путях мирового значения. Формы государственного устройства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Величина и структура природно-ресурсного потенциала.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Ведущая роль минеральных ресурсов (нефть, газ, уголь, олово, никель, вольфрам, хромиты).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Огромные запасы лесных и водных ресурсов. Агроклиматический потенциал и его различия в странах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 Ограниченность земельных ресурсов. Проблемы природопользования.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Численность и воспроизводство населения: различия в отдельных странах. Контрасты в размещении населения: концентрация его в приморских районах, долинах и дельтах рек. Различия в уровне урбанизации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 Крупнейшие города и городские агломерации. Сельское расселение. Пестрота этнического состава, важнейшие народы. Роль этнических китайцев (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хуацяо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) в политике и экономике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 Основные религии Юго-Восточной Азии – ислам, буддизм, христианство.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Различия в уровне и характере социально-экономического развития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Новые индустриальные страны первой и второй «волн». Развитие «верхних этажей» производства на базе переработки местного сырья. Рост новых и новейших производств (электроника, производство сре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дств св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язи и другое).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Сельское и лесное хозяйство, главные экспортные товары: древесина, рис, сахарный тростник, кофе, фрукты и овощи,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пальмовое масло, натуральный каучук.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Ведущая роль морского транспорта. Сингапур – морской порт мирового значения. Развитость отраслей третичного сектора</w:t>
      </w: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приморского и экзотического туризма (Таиланд, Сингапур, Вьетнам, Малайзия, остров Бали в Индонезии). Активное участие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интеграционных процессах. Учреждение и расширение АСЕАН. Усиление производственных связей с Китаем и Японией. Поиски новых рынков для продукции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Взаимоотношения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с Россией.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Территориальная структура хозяйства.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1) Сравнительная экономико-географическая характеристика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2) Выявление крупнейших городских агломераций Юго-Восточной Азии.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10. Юго-Западная Азия.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экономико-географическое положение. Расположение на стыке Европы, Азии и Африки – важнейшая черта экономико-географического положения. Состав, размеры территории и численность населения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Современная политическая ситуация и новейшие изменения на политической карте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Формы государственного устройства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Опасность территориальных конфликтов в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субрегионе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мировой стабильности.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Хозяйственная оценка природно-ресурсного потенциала. Крупнейшие в мире запасы нефти и газа, другие виды минерального сырья. Значительные различия в размещении агроклиматических ресурсов. Преобладание аридных территорий и проблема острого дефицита водных и лесных ресурсов. Природные различия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 Проблемы природопользования.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Демографическая ситуация и проблема трудовых ресурсов в странах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Этническая и конфессиональная карта Юго-Западной Азии.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родина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авраамических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религий. Крайняя неравномерность размещения населения. Сельское расселение. Кочевой и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оседлый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образы жизни населения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Важные направления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внутрии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межрегиональных миграций. Страны Персидского залива как центр притяжения иностранной рабочей силы.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черты трансформации хозяйства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воздействием индустриализации (чаще всего нефтегазового характера). Формирование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нефтеэнергохимическогоэнергопроизводственного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цикла, сопутствующих и обслуживающих производств. Развитие энергоёмких отраслей (чёрная и цветная металлургия, нефтехимия). Создание мощной строительной базы</w:t>
      </w: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Роль и значение сельского хозяйства. Соотношение растениеводства и животноводства в разных странах.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Транспортная система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: ведущая роль трубопроводного и морского транспорта, создание нефтяных и газовых «мостов» между производителями и потребителями топливного сырья. Ускоренное развитие третичного сектора. Превращение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международные финансовые центры (Катар, ОАЭ, Бахрейн, Кипр, Израиль, Ливан). Развитие туризма (включая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паломнический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) и сферы рекреации.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Группировка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их месту в международном географическом разделении труда: экспортёры углеводородов, новые индустриальные страны, страны – финансовые центры, наименее развитые страны. Формы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внутрирегиональной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интеграции (Лига арабских государств, Организация исламского сотрудничества, Совет сотрудничества арабских государств Персидского залива). Взаимоотношения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с Россией.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1) Сравнительная экономико-географическая характеристика стран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субрегиона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12. Африка.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Географическое положение и политическая карта Африки.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Политик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экономико-географическое положение Африки. Площадь и размеры территории, численность населения. Значение соседства со странами Южной Европы и Юго-Западной Азии. Выход к двум океанам, важность Суэцкого канала как магистрального морского пути. Негативное влияние внутриматерикового положения ряда государств на их социально-экономическое развитие. Изменения политической карты Африки с середины </w:t>
      </w:r>
      <w:r w:rsidRPr="006234FC">
        <w:rPr>
          <w:rFonts w:ascii="Times New Roman" w:hAnsi="Times New Roman"/>
          <w:color w:val="000000"/>
          <w:sz w:val="24"/>
          <w:szCs w:val="24"/>
        </w:rPr>
        <w:t>XX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Современная политическая ситуация на континенте. Проблема политической нестабильности стран Африки. Территориальные конфликты в современной Африке, международные усилия по их урегулированию. Государственное устройство стран Африки. Взаимоотношения стран Африки с Россией. Совместные проекты российско-африканского сотрудничества. Деление Африки на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субрегионы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: Северная Африка, Западная Африка, Центральная Африка, Восточная Африка, Южная Африка. Понятие о Тропической Африке (Африка к югу от Сахары).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Анализ основных изменений на политической карте Африки с 1950 г.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Природно-ресурсный потенциал Африки.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Величина и структура природно-ресурсного потенциала Африки. Основные черты геологического строения территории и размещение минеральных ресурсов: исключительное богатство и разнообразие рудных полезных ископаемых, относительная бедность каменным углём. Главные территориальные сочетания минеральных ресурсов (Медный пояс,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Витватерсранд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Верхне-Гвинейский, Нижне-Гвинейский,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Атласский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другие). Агроклиматический потенциал Африки, неравномерность распределения земельных и водных ресурсов, обширность аридных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семиаридных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областей. Субрегиональные различия: более благоприятные условия для развития сельского хозяйства Восточной и Южной Африки. Диспропорции в размещении водных ресурсов. Значительный гидроэнергетический потенциал континента. Дифференциация стран региона по величине и структуре природно-ресурсного потенциала. Широкое использование природных ресурсов – важнейшее направление африканского природопользования. Проблема нерационального природопользования. Комплекс острых экологических проблем (обезлесение, опустынивание, нехватка чистой питьевой воды, трансфер в страны региона вредных для окружающей среды производств).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Определение доли Африки в мировых запасах важнейших минеральных ресурсов.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Население Африки.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Африка – второй по численности населения регион мира, после зарубежной Азии. Самые высокие в мире темпы естественного прироста населения, его негативные социально-экономические последствия. Возрастающее демографическое давление на территорию. Необходимость проведения демографической политики, трудности её реализации. Возрастно-половая структура населения. Африка – самый «молодой» по структуре населения регион мира. Трудовые ресурсы Африки: значительный и быстрорастущий потенциал при низкой средней квалификации. </w:t>
      </w: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Структура занятости населения.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Проблема безработицы. Сложность расового и этнического состава населения: причины и следствия.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Этноконфессиональная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карта Африки. Распространение основных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языков и религий. Африканский «рисунок» расселения населения: особая роль природного фактора. Районы повышенной концентрации населения: приморские и горнопромышленные районы, долины и дельты рек, побережья больших озёр. Самый низкий в мире уровень и самые высокие темпы урбанизации («городской взрыв»). Специфические черты африканского города и городских агломераций. «Ложная урбанизация» и связанные с нею социально-экономические проблемы. Социально-экономические проблемы развития сельских поселений. Миграции населения. Преобладание внутренних миграций над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внешними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 Проблема «утечки умов и мускулов». Низкий уровень человеческого капитала и социального развития стран региона. Социальные проблемы населения Африки: бедность, низкая продолжительность жизни, высокая детская смертность, слабое развитие здравоохранения и антисанитария, недостаточное питание, отсутствие доступа к источникам чистой воды, низкая грамотность и профессиональная квалификация</w:t>
      </w: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6234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Сравнение возрастно-половых пирамид населения нескольких стран Африки.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4. Хозяйство Африки.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Африка – периферия мирового хозяйства, регион концентрации наименее развитых стран. Относительно низкий общий уровень развития экономики. Многоукладность экономики: традиционные и современные формы производства. Преобладание аграрной и индустриальной стадий развития хозяйства в странах континента. Важнейшие модели развития хозяйства: импортозамещающая, экспортно-ориентированная, с использованием собственных сил. Структура В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ВП стр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ан региона. Сдвиги в структуре и географии промышленности. Ведущие промышленные районы и центры. ЮАР как наиболее развитая экономика Африки, страна БРИКС. Сельское хозяйство – основная сфера занятости населения Африки. Низкий уровень сельскохозяйственного производства, ухудшение продовольственного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самообеспечения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хронический импорт продуктов питания. Проблема монокультурного сельского хозяйства и пути её решения. Экстенсивное животноводство, важнейшие животноводческие районы. Недостаток транспортной инфраструктуры. Африка в системе международного географического разделения труда и торговых потоков. Усиление экономической интеграции стран Африки. Африканский союз. Развитие внешнеэкономических связей России со странами Африки. Африканский рисунок территориальной структуры расселения и хозяйства как результат природного и исторического факторов развития.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Преобладание нефтепромышленного (Северная и Западная Африка), горно-металлургического (Центральная, Южная и Западная Африка), земельно-климатического (повсеместно) и лесопромышленного (Центральная и Западная Африка) ресурсно-экспортных циклов.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Изменение территориальной структуры хозяйства государств Африки. Недостаток финансовых и материальных средств, передовых технологий – главные препятствия на пути изменения и улучшения системы хозяйства.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6234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) Сравнительная характеристика </w:t>
      </w:r>
      <w:proofErr w:type="spellStart"/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субрегионов</w:t>
      </w:r>
      <w:proofErr w:type="spellEnd"/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Африки.</w:t>
      </w: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13. Место России в современном мире.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Демографический потенциал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Численность населения России, её динамика в последние десятилетия. Место России по численности населения среди стран мира. Государственная демографическая политика России, направленная на повышение рождаемости. Динамика средней ожидаемой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продолжительности жизни. Возрастно-половая структура населения страны, проблема поэтапного повышения пенсионного возраста. Миграционный обмен России с зарубежными странами, его основные тенденции. Размещение населения России. Основная полоса расселения, очаговое расселение за пределами этой полосы. Этническая и конфессиональная структура населения России. Своеобразие материальной и духовной культуры народов России, необходимость её защиты на государственном уровне. Традиционные религии населения России. Система городских и сельских поселений РФ. Динамика и географические аспекты процесса урбанизации. Перспективы развития российских городов. Крупнейшие городские агломерации России, динамика численности их населения. Разные типы сельских поселений в РФ: сёла, деревни, станицы, хутора, рабочие посёлки, аулы. Человеческий капитал и качество жизни населения России. Место России в рейтинге стран по индексу человеческого развития (ИЧР).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Построение графика, отражающего динамику основных демографических показателей России (рождаемость, смертность, естественный прирост) за 2–3 последних десятилетия.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Геоэкономическое положение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Природно-ресурсный потенциал России. Роль России как крупнейшего поставщика топливно-энергетических и сырьевых ресурсов в мировой экономике. Россия в мировом географическом разделении труда. Структура и география внешней торговли России. Роль России как мирового экологического донора. Участие России в реализации «Повестки дня в области устойчивого развития на период до 2030 года» и её роль в решении глобальных проблем человечества. Особенности интеграции России в мировое сообщество. Географические аспекты решения внешнеэкономических и внешнеполитических задач развития России.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Современные тенденции изменения отраслевой и территориальной структуры хозяйства России. Факторы, влияющие на изменение отраслевой и территориальной структуры хозяйства России в новых экономических условиях.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Импортозамещение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фактор развития российской экономики. Совершенствование территориальной организации хозяйства. Современные тенденции развития машиностроительного комплекса и перспективы его развития. Ускоренное развитие машиностроения в рамках программы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импортозамещения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. Оборонно-промышленный комплекс России, его специализация.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Транспортная система России: структура, основные показатели, динамика развития. Основные железнодорожные магистрали и главные железнодорожные узлы. Новые железные дороги и их значение в освоении территорий и интенсификации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экспорта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.В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ажнейшие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морские порты и их специализация. Активизация использования Северного морского пути. Важнейшие водные пути, судоходные реки и каналы России. Важнейшие автомагистрали и развитие дорожной сети.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Крупнейшие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авиаузлы России, сеть внутренних и внешних авиалиний. Трубопроводный транспорт и его роль в обеспечении стратегических и экономических интересов страны. Реализация экспортных проектов развития трубопроводной системы. Меры по снятию транспортных инфраструктурных ограничений и повышение доступности и качества магистральной транспортной инфраструктуры страны. Транспорт и охрана окружающей среды.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инфраструктура. Развитие отечественных информационных технологий в новых реалиях: приоритетные направления, государственная поддержка. 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сферы обслуживания. Национальный проект «Туризм и индустрия гостеприимства», его влияние на достижение национальных целей развития Российской Федерации.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Анализ международных экономических связей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2) Анализ и объяснение особенностей современного геополитического и геоэкономического положения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Географические районы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Научная проблема районирования России. Теоретические подходы к районированию территории России.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Западный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(европейская часть) и Восточный (азиатская часть) макрорегионы и их географические различия. Проблемы совершенствования отраслевой и территориальной структуры хозяйства географических районов Западного (Европейский Север России, Северо-Запад России, Центральная Россия, Поволжье, Юг России) и Восточного (Урал, Сибирь и Дальний Восток) макрорегионов России. Региональная политика. Документы, отражающие государственную политику регионального развития Российской Федерации.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6234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="00456FF5" w:rsidRPr="006234FC">
        <w:rPr>
          <w:rFonts w:ascii="Times New Roman" w:hAnsi="Times New Roman"/>
          <w:color w:val="000000"/>
          <w:sz w:val="24"/>
          <w:szCs w:val="24"/>
          <w:lang w:val="ru-RU"/>
        </w:rPr>
        <w:t>) Установление взаимосвязи между территориальной структурой хозяйства Восточного макрорегиона и факторами, её определяющими, на основе анализа различных источников информации.</w:t>
      </w: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14. Будущее человечества.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Обобщение знаний.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Глобальные проблемы как вызовы для современной цивилизации. Глобализация и регионализация – два направления современных социально-экономических процессов, их влияние на глобальные проблемы. Взаимосвязь глобальных геополитических, экологических проблем и проблем народонаселения на разных пространственных уровнях: планетарном, региональном,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страновом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локальном. Наиболее доступные возможные сценарии и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Возможности географических наук в решении глобальных проблем человечества. Участие России в решении глобальных проблем. Цели устойчивого развития и их реализация в странах разных типов. Международное сотрудничество и роль международных организаций в решении глобальных проблем. Перспективы и прогнозы мирового развития.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i/>
          <w:color w:val="000000"/>
          <w:sz w:val="24"/>
          <w:szCs w:val="24"/>
          <w:lang w:val="ru-RU"/>
        </w:rPr>
        <w:t>Практические работы.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1) Проведение анализа конкретной глобальной проблемы на разных пространственных уровнях (планетарном, региональном,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страновом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, локальном).</w:t>
      </w:r>
    </w:p>
    <w:p w:rsidR="00C505A3" w:rsidRPr="006234FC" w:rsidRDefault="00C505A3">
      <w:pPr>
        <w:rPr>
          <w:sz w:val="24"/>
          <w:szCs w:val="24"/>
          <w:lang w:val="ru-RU"/>
        </w:rPr>
        <w:sectPr w:rsidR="00C505A3" w:rsidRPr="006234FC">
          <w:pgSz w:w="11906" w:h="16383"/>
          <w:pgMar w:top="1134" w:right="850" w:bottom="1134" w:left="1701" w:header="720" w:footer="720" w:gutter="0"/>
          <w:cols w:space="720"/>
        </w:sectPr>
      </w:pP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25881009"/>
      <w:bookmarkEnd w:id="8"/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ГЕОГРАФИИ НА УГЛУБЛЕННОМ УРОВНЕ СРЕДНЕГО ОБЩЕГО ОБРАЗОВАНИЯ</w:t>
      </w:r>
    </w:p>
    <w:p w:rsidR="00C505A3" w:rsidRPr="006234FC" w:rsidRDefault="00C505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505A3" w:rsidRPr="006234FC" w:rsidRDefault="00C505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должны отражать готовность и способность обучающихся руководствоваться сформированной внутренней позицией личности, системой ценностных ориентаций и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географии на уровне среднего общего образования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4) эстетического воспитания: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 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действия, универсальные учебные коммуникативные действия, универсальные учебные регулятивные действия. </w:t>
      </w:r>
    </w:p>
    <w:p w:rsidR="00C505A3" w:rsidRPr="006234FC" w:rsidRDefault="00C505A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процессов, явлений и обобщения;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деятельность, оценивать соответствие результатов целям;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объектов, процессов и явлений;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владеть научным типом мышления, научной терминологией, ключевыми понятиями и методами;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 давать оценку новым ситуациям, оценивать приобретённый опыт;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целенаправленный поиск переноса средств и способов действия в профессиональную среду;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и использовать различные источники географической информации, необходимые для изучения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геосистем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поиска путей решения проблем, для анализа, систематизации и интерпретации информации различных видов и форм представления, для выявления аргументов, подтверждающих или опровергающих одну и ту же идею;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оптимальную форму представления и визуализации информации с учётом её назначения (тексты, картосхемы, диаграммы и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 информации;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(в том числе и геоинформационных систем (далее – ГИС))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обеспечения информационной безопасности личности.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 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давать оценку новым ситуациям;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результатов целям, вносить коррективы в деятельность;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и своевременно принимать решения для их снижения;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предполагающий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ошибки;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в 10 классе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географии (углубленный уровень):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1) понимание роли и места комплекса географических наук в системе научных дисциплин и в решении современных научных и практических задач: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подтверждающие значимую роль географических наук в достижении целей устойчивого развития;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проявления глобальных проблем, в решении которых принимает участие современная географическая наука на региональном уровне, в странах мира, в том числе и России;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географических прогнозов изменений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геосистем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разного ранга;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задачи, возникающие при решении средствами географических наук глобальных проблем, проявляющихся на различных уровнях;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оценивать возможности и роль географии в решении задач по достижению целей устойчивого развития.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2) освоение и применение системы знаний для вычленения и оценивания географических факторов, определяющих сущность и динамику важнейших природных, социально-экономических процессов и явлений;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описывать положение и взаиморасположение географических объектов в пространстве, новую многополярную модель политического мироустройства;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цели устойчивого развития;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сравнивать особенности компонентов природы, свой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иродных процессов и явлений в пределах различных территорий и акваторий мира и России;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стихийные природные явления;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извлекать и оценивать географическую информацию, представленную в различных источниках, необходимую для подтверждения тех или иных тезисов;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географические факторы, влияющие на сущность и динамику важнейших природных процессов, в том числе процессов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, формирования и изменения климата, изменения уровня Мирового океана, почвообразования, формирования зональных и азональных природных комплексов;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 применение системы знаний для выделения и оценивания географических факторов, определяющих сущность и динамику важнейших природных, социально-экономических объектов, процессов, явлений и экологических процессов: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положение и взаиморасположение географических объектов в пространстве, ареалы распространения основных религий;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особенности отраслевой и территориальной структуры мирового хозяйства на разных этапах его развития;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природно-ресурсного капитала, населения и хозяйства изученных стран;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составные элементы мирового хозяйства, страны-лидеры по численности населения, по производству основных видов промышленной и сельскохозяйственной продукции, состав важнейших отраслевых и региональных интеграционных группировок, секторы мирового хозяйства, сегменты мирового рынка;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ландшафты по заданным основаниям, стихийные природные явления;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вычленять и оценивать географическую информацию, представленную в различных источниках, необходимую для подтверждения тех или иных тезисов;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вычленять географические факторы, определяющие сущность и динамику важнейших природных, социально-экономических объектов, процессов и явлений и экологических процессов, в том числе 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показателями суммарного коэффициента рождаемости и типами воспроизводства населения отдельных стран, особенностями хозяйства отдельных стран и регионов мира и России, факторами производства; </w:t>
      </w:r>
      <w:proofErr w:type="gramEnd"/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структуру экономики стран с различным уровнем социально-экономического развития, географические аспекты и тенденции развития социально-экономических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объектов, процессов и явлений;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объяснять распространение географических объектов, процессов и явлений: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географические особенности территориальной структуры хозяйства отдельных стран, в том числе и России;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причины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этноконфессиональных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конфликтов, особенности демографической ситуации в России и странах мира;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различия в темпах и уровне урбанизации в странах разных типов социально-экономического развития;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различия в уровне и качестве жизни населения в отдельных регионах и странах мира;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направления международных миграций;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демографической политики в России и странах мира;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размещения населения отдельных стран;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международную хозяйственную специализацию стран;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составные элементы мирового хозяйства, страны-лидеры по численности населения, по производству основных видов промышленной и сельскохозяйственной продукции, состав важнейших отраслевых и региональных интеграционных группировок;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три сектора мирового хозяйства;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сегменты мирового рынка;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ландшафты по заданным основаниям;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стихийные природные явления;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вычленять и оценивать географическую информацию, представленную в различных источниках, необходимую для подтверждения тех или иных тезисов;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географические факторы, определяющие международную специализацию стран;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природно-ресурсный капитал как фактор, влияющий на развитие отдельных отраслей промышленности и сельского хозяйства, международные миграции как фактор, влияющий на демографическую и социально-экономическую ситуацию в отдельных странах, с использованием различных источников географической информации;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изменения направления международных экономических связей России в новых геополитических условиях;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процессов, в том числе знания о широтной зональности, свойств вод Мирового океана, вод суши, показателей гидроэнергетического потенциала рек;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роль России как крупнейшего поставщика топливно-энергетических и сырьевых ресурсов в мировой экономике, в производстве других важнейших видов промышленной и сельскохозяйственной продукции;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об истории развития земной коры для установления последовательности важнейших событий геологической истории Земли;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объяснять распространение географических объектов, процессов и явлений, мерзлотных, ледниковых форм рельефа в пределах различных территорий мира и России, особенности образования и распространения тропических ураганов;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географические особенности биоразнообразия;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влияния эндогенных и экзогенных рельефообразующих процессов на рельеф отдельных территорий мира;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свойства основных типов почв;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динамику изменения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ресурсообеспеченности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стран и регионов различными видами природных ресурсов;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географические особенности территориальной структуры хозяйства России;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размещение предприятий;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природно-ресурсный капитал регионов России для развития отдельных отраслей промышленности и сельского хозяйства;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изменения отраслевой и территориальной структуры хозяйства России;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возможности России в развитии прогрессивных технологий;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политико-географическое положение России;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конкурентные преимущества экономики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комплекса знаний о целостности географического пространства как иерархии взаимосвязанных природно-общественных территориальных систем: использовать географические знания о природе Земли и России, о населении, хозяйстве мира и России, об особенностях взаимодействия природы и общества для решения учебных и (или) практико-ориентированных задач в контексте реальной жизни, в том числе для установления взаимосвязей между различными элементами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геосистем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их изменениями, между особенностями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географического положения, природы, населения и хозяйства России (её регионов);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4) владение географической терминологией и системой географических понятий: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географические понятия: устойчивое развитие, геоинформационные системы,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ресурсообеспеченность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, денудация и аккумуляция, мерзлотные, ледниковые формы рельефа, водный баланс территории, государственная территория и исключительная экономическая зона, континентальный шельф, политическая карта, государство, политико-географическое положение, монархия, республика, унитарное государство, федеративное государство, демографический взрыв, демографический кризис, суммарный коэффициент рождаемости, расширенное и суженное воспроизводство населения, демографический переход, старение населения, состав населения, структура населения, экономически активное население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субурбанизация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ложная урбанизация,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рурбанизация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, мегалополисы, глобальные города, развитые и развивающиеся, новые индустриальные, нефтедобывающие страны,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«органическое сельское хозяйство», транспортная система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«контейнерные мосты», информационная инфраструктура, цепочки добавленной стоимости, глобализация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деглобализация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мировой экономики, энергетический переход – для решения учебных и (или) практико-ориентированных задач.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5) владение навыками познавательной, учебно-исследовательской и проектной деятельности,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проводить учебные исследования, в том числе с использованием моделирования и проектирования как метода познания природных, социально-экономических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явлений и процессов: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самостоятельно выбирать тему;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проблему, цели и задачи наблюдения или исследования; формулировать гипотезу;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план наблюдения или исследования;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определять инструментарий (в том числе инструменты геоинформационных систем) для сбора материалов и обработки результатов наблюдения или исследования.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навыков картографической интерпретации природных, социально-экономических и экологических характеристик различных территорий и акваторий: представлять информацию о природе Земли, населении и хозяйстве мира и России в виде карт, картограмм, картодиаграмм.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7) готовность и способность к самостоятельной информационно-познавательной деятельности;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навыками получения необходимой информации из различных источников и ориентирования в них для критической оценки и интерпретации информации, получаемой из различных источников;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работы с геоинформационными системами: определять и сравнивать по разным источникам информации географические аспекты и тенденции развития природных, социально-экономических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объектов, процессов и явлений;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интерпретировать полученные данные, критически их оценивать, формулировать выводы;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оценивать научность аргументации географических прогнозов;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геоинформационные системы как источник географической информации, необходимой для изучения особенностей природы Земли;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природы, населения и хозяйства России, взаимосвязей между ними;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в различных формах (графики, таблицы, схемы, диаграммы, карты) информацию об особенностях природы Земли, природы, населения и хозяйства России и отдельных регионов;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страны по типам воспроизводства населения, по занимаемым ими позициям относительно России, по уровню социально-экономического развития, по особенностям функциональной структуры их экономики с использованием различных источников географической информации;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страны по уровню социально-экономического развития;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показатели, характеризующие демографическую ситуацию отдельных стран мира, роль отдельных отраслей в национальных экономиках, энергоёмкость валового внутреннего продукта (ВВП) отдельных стран мира;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влияние международных миграций на демографическую и социально-экономическую ситуацию в отдельных странах и регионах России;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условия отдельных территорий стран мира и России для размещения предприятий и различных производств;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роль ТНК в формировании цепочек добавленной стоимости;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глобализации мировой экономики на хозяйство стран разных социально-экономических типов;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особенности отраслевой структуры хозяйства изученных стран;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культурно-исторических регионов мира, международных экономических отношениях;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различных формах (графики, таблицы, схемы, диаграммы) информацию о структуре населения, географических особенностях развития отдельных отраслей, размещении хозяйства изученных стран.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проводить географическую экспертизу разнообразных природных, социально-экономических и экологических процессов: оценивать современное состояние окружающей среды, аргументировать географические прогнозы;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составлять прогноз изменения географической среды под воздействием природных факторов и деятельности человека.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9) применение географических знаний для самостоятельного оценивания уровня безопасности окружающей среды, адаптации к изменению её условий, в том числе на территории России;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влияния последствий изменений в окружающей среде на различные сферы человеческой деятельности на региональном уровне: сопоставлять, оценивать и аргументировать различные точки зрения на актуальные экологические и социально-экономические проблемы стран мира и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10)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знаний об основных процессах, закономерностях и проблемах взаимодействия географической среды и общества, о географических подходах к устойчивому развитию территорий, готовность к самостоятельному поиску методов решения практико-ориентированных задач: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цели устойчивого развития;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изменений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геосистем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результате природных и антропогенных воздействий;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определять проблемы взаимодействия географической среды и общества в пределах различных природных комплексов Земли, на территории России;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различные подходы к решению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проблем;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геосистем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влиянием природных и антропогенных факторов, положительных и отрицательных эффектов изменения климата на территории России, для решения проблем, имеющих географические аспекты, и для решения учебных и (или) практико-ориентированных задач.</w:t>
      </w:r>
    </w:p>
    <w:p w:rsidR="00C505A3" w:rsidRPr="006234FC" w:rsidRDefault="00456F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234FC">
        <w:rPr>
          <w:rFonts w:ascii="Times New Roman" w:hAnsi="Times New Roman"/>
          <w:b/>
          <w:color w:val="000000"/>
          <w:sz w:val="24"/>
          <w:szCs w:val="24"/>
          <w:lang w:val="ru-RU"/>
        </w:rPr>
        <w:t>в 11 классе</w:t>
      </w: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географии (углубленный уровень):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1) понимание роли и места комплекса географических наук в системе научных дисциплин и в решении современных научных и практических задач: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аспекты глобальных проблем на региональном и локальном уровнях, которые могут быть решены средствами географических наук;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оценивать возможности и роль географии в решении проблем на примере отдельных стран и регионов мира.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2) освоение и применение системы знаний для вычленения и оценивания географических факторов, определяющих сущность и динамику важнейших природных, социально-экономических объектов, процессов, явлений: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описывать положение и взаиморасположение географических регионов и стран в географическом пространстве, ареалы распространения основных религий на территории стран и регионов мира, особенности отраслевой и территориальной структуры хозяйства отдельных стран мира и России, природно-ресурсного потенциала, населения и хозяйства изученных стран;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страны-лидеры в изучаемых регионах по численности населения, по производству основных видов промышленной и сельскохозяйственной продукции, состав важнейших отраслевых и региональных интеграционных группировок;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различные природные и социально-экономические объекты и явления по заданным критериям;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выделять и оценивать географическую информацию, представленную в различных источниках, необходимую для подтверждения тех или иных тезисов;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географические факторы, влияющие на сущность и динамику важнейших природных, социально-экономических объектов, процессов и явлений на территории отдельных стран и регионов мира;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структуру экономики стран с различным уровнем социально-экономического развития в регионах мира, географические аспекты и тенденции развития социально-экономических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объектов, процессов и явлений;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распространение географических объектов, процессов и явлений: географические особенности территориальной структуры хозяйства отдельных стран и регионов мира;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причины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этноконфессиональных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конфликтов, особенности демографической ситуации в отдельных странах и регионах мира;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различия в темпах и уровне урбанизации в странах изучаемых регионов;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различия в уровне и качестве жизни населения в отдельных регионах и странах мира;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направления международных миграций;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демографической политики в изученных странах и в России;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размещения населения отдельных стран; международную хозяйственную специализацию изученных стран;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географические факторы, определяющие международную специализацию стран;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оценивать природно-ресурсный капитал как фактор, влияющий на развитие отдельных отраслей промышленности и сельского хозяйства, международные миграции как фактор, влияющий на демографическую и социально-экономическую ситуацию в отдельных странах, с использованием различных источников географической информации.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комплекса знаний о целостности географического пространства как иерархии взаимосвязанных природно-общественных территориальных систем: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географические знания о хозяйстве и населении мира и России, об особенностях взаимодействия природы и общества для решения учебных и (или) практико-ориентированных задач в контексте реальной жизни, в том числе для установления взаимосвязей между особенностями географического положения и особенностями природы, населения и хозяйства отдельных стран;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выделения факторов, определяющих географическое проявление глобальных проблем человечества на региональном и локальном уровнях;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составления сравнительных географических характеристик регионов и стран мира;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классификации стран по заданным основаниям;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характеристики тенденций развития основных отраслей мирового хозяйства и изменения его отраслевой и территориальной структуры в странах мира;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объяснения международной хозяйственной специализации изученных стран;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места России в международном географическом разделении труда;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особенностей проявления глобальных проблем на региональном уровне, в отдельных изученных странах; взаимосвязанности глобальных проблем человечества.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4) владение географической терминологией и системой географических понятий: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географические понятия: суммарный коэффициент рождаемости, расширенное и суженное воспроизводство населения,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субурбанизация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ложная урбанизация, мегалополисы, глобальные города, развитые и развивающиеся, новые индустриальные, нефтедобывающие страны,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ресурсообеспеченность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международная хозяйственная специализация, международное географическое разделение труда, отраслевая и территориальная структура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мировогохозяйства</w:t>
      </w:r>
      <w:proofErr w:type="spellEnd"/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, транснациональные корпорации (ТНК), транспортная система, информационная инфраструктура, цепочки добавленной стоимости, глобализация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деглобализация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мировой экономики, энергетический переход – для решения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учебны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(или) практико-ориентированных задач.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5) владение навыками познавательной, учебно-исследовательской и проектной деятельности,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проводить учебные исследования, в том числе с использованием моделирования и проектирования как метода познания природных, социально-экономических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явлений и процессов: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выбирать тему;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проблему, цели и задачи наблюдения или исследования;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гипотезу;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план наблюдения или исследования;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определять инструментарий (в том числе инструменты геоинформационной системы) для сбора материалов и обработки результатов наблюдения или исследования.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навыков картографической интерпретации природных, социально-экономических и экологических характеристик различных территорий и акваторий: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о численности, составе и структуре населения, об отраслевой структуре и размещении хозяйства отдельных стран, регионов мира, о распространении различных стихийных бедствий, о последствиях глобального изменения климата, опустынивания территории в виде карт, картограмм, картодиаграмм.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7) готовность и способность к самостоятельной информационно-познавательной деятельности;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владение навыками получения необходимой информации из различных источников и ориентирования в них, критической оценки и интерпретации информации, получаемой из различных источников;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работы с геоинформационными системами: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определять и сравнивать по разным источникам информации географические аспекты и тенденции развития природных, социально-экономических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объектов, процессов и явлений;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интерпретировать полученные данные, критически их оценивать, формулировать выводы;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геоинформационные системы как источник географической информации, необходимой для изучения особенностей природы, населения и хозяйства, взаимосвязей между ними и особенностей проявления и путей решения глобальных проблем человечества на региональном и локальном уровнях, в том числе определять показатели общего уровня развития хозяйства и важнейших отраслей хозяйства в отдельных странах, географические факторы международной хозяйственной специализации отдельных стран и регионов мира с использованием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различных источников географической информации, ведущих поставщиков и потребителей в странах и регионах мира основных видов промышленной и сельскохозяйственной продукции и услуг на мировом рынке;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международные магистрали и транспортные узлы, направления международных туристических маршрутов на территории стран и регионов мира;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страны по типам воспроизводства населения, по уровню социально-экономического развития, по особенностям функциональной структуры их экономики с использованием различных источников географической информации;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страны по уровню социально-экономического развития, показатели, характеризующие демографическую ситуацию отдельных стран мира, роль отдельных отраслей в национальных экономиках, энергоёмкость ВВП отдельных стран мира;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влияние международных миграций на демографическую и социально-экономическую ситуацию в отдельных странах и регионах России, условия отдельных территорий стран мира и России для размещения предприятий и различных производств, роль ТНК в формировании цепочек добавленной стоимости, влияние глобализации мировой экономики на хозяйство стран разных социально-экономических типов;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особенности отраслевой структуры хозяйства изученных стран;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культурно-исторических регионов мира, международных экономических отношениях;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в различных формах (графики, таблицы, схемы, диаграммы) информацию о структуре населения, географических особенностях развития отдельных отраслей, размещении хозяйства изученных стран.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проводить географическую экспертизу разнообразных природных, социально-экономических и экологических процессов: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современное состояние окружающей среды в странах и регионах мира, научность аргументации географических прогнозов;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прогноз изменения географической среды в отдельных странах и регионах мира под воздействием природных факторов и деятельности человека, в том числе оценивать влияние урбанизации на окружающую среду;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социально-экономические и экологические последствия урбанизации в странах различных социально-экономических типов;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хозяйства, об особенностях природно-ресурсного капитала, населения и </w:t>
      </w:r>
      <w:proofErr w:type="gram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хозяйства</w:t>
      </w:r>
      <w:proofErr w:type="gram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отдельных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субрегионов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стран мира, о глобальных проблемах человечества для формирования собственного мнения по актуальным экологическим и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социальноэкономическим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проблемам мира и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9) применение географических знаний для самостоятельного оценивания уровня безопасности окружающей среды, адаптации к изменению её условий: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прогнозировать влияние последствий изменений в окружающей среде на различные сферы человеческой деятельности на региональном уровне;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сопоставлять, оценивать и аргументировать различные точки зрения на актуальные экологические и социально-экономические проблемы мира и России.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10) </w:t>
      </w:r>
      <w:proofErr w:type="spellStart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знаний об основных процессах, закономерностях и проблемах взаимодействия географической среды и общества, о географических подходах к устойчивому развитию территорий, готовность к самостоятельному поиску методов решения практико-ориентированных задач: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проблемы взаимодействия географической среды и общества в различных регионах и странах мира;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интегрировать и использовать географические знания и сведения из источников географической информации для решения практико-ориентированных задач; решать проблемы, имеющие географические аспекты, в том числе для оценки географических факторов, определяющих остроту глобальных проблем человечества, различных подходов к решению глобальных проблем человечества; 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объяснять современную демографическую ситуацию в разных регионах и странах мира, географические особенности проявления проблем взаимодействия географической среды и общества; составлять географические прогнозы изменений в окружающей среде под влиянием хозяйственной деятельности человека, изменения возрастной структуры населения отдельных стран, изменения численности населения и рабочей силы отдельных стран;</w:t>
      </w:r>
    </w:p>
    <w:p w:rsidR="00C505A3" w:rsidRPr="006234FC" w:rsidRDefault="00456F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34FC">
        <w:rPr>
          <w:rFonts w:ascii="Times New Roman" w:hAnsi="Times New Roman"/>
          <w:color w:val="000000"/>
          <w:sz w:val="24"/>
          <w:szCs w:val="24"/>
          <w:lang w:val="ru-RU"/>
        </w:rPr>
        <w:t>изменения демографической ситуации в странах, находящихся на разных этапах демографического перехода.</w:t>
      </w:r>
    </w:p>
    <w:p w:rsidR="00C505A3" w:rsidRPr="006234FC" w:rsidRDefault="00C505A3">
      <w:pPr>
        <w:rPr>
          <w:sz w:val="24"/>
          <w:szCs w:val="24"/>
          <w:lang w:val="ru-RU"/>
        </w:rPr>
        <w:sectPr w:rsidR="00C505A3" w:rsidRPr="006234FC">
          <w:pgSz w:w="11906" w:h="16383"/>
          <w:pgMar w:top="1134" w:right="850" w:bottom="1134" w:left="1701" w:header="720" w:footer="720" w:gutter="0"/>
          <w:cols w:space="720"/>
        </w:sectPr>
      </w:pPr>
    </w:p>
    <w:p w:rsidR="00C505A3" w:rsidRDefault="00456FF5">
      <w:pPr>
        <w:spacing w:after="0"/>
        <w:ind w:left="120"/>
      </w:pPr>
      <w:bookmarkStart w:id="10" w:name="block-2588101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505A3" w:rsidRDefault="00456F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4872"/>
        <w:gridCol w:w="870"/>
        <w:gridCol w:w="241"/>
        <w:gridCol w:w="2150"/>
        <w:gridCol w:w="2452"/>
        <w:gridCol w:w="2817"/>
      </w:tblGrid>
      <w:tr w:rsidR="00C505A3" w:rsidTr="0078396F">
        <w:trPr>
          <w:trHeight w:val="144"/>
          <w:tblCellSpacing w:w="20" w:type="nil"/>
        </w:trPr>
        <w:tc>
          <w:tcPr>
            <w:tcW w:w="6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5A3" w:rsidRDefault="00C505A3">
            <w:pPr>
              <w:spacing w:after="0"/>
              <w:ind w:left="135"/>
            </w:pPr>
          </w:p>
        </w:tc>
        <w:tc>
          <w:tcPr>
            <w:tcW w:w="4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5A3" w:rsidRPr="0078396F" w:rsidRDefault="00456FF5">
            <w:pPr>
              <w:spacing w:after="0"/>
              <w:ind w:left="135"/>
              <w:rPr>
                <w:lang w:val="ru-RU"/>
              </w:rPr>
            </w:pPr>
            <w:r w:rsidRPr="0078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78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8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78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8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C505A3" w:rsidRPr="0078396F" w:rsidRDefault="00C505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713" w:type="dxa"/>
            <w:gridSpan w:val="4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78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78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5A3" w:rsidRDefault="00C505A3"/>
        </w:tc>
        <w:tc>
          <w:tcPr>
            <w:tcW w:w="48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5A3" w:rsidRDefault="00C505A3"/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505A3" w:rsidRDefault="00C505A3">
            <w:pPr>
              <w:spacing w:after="0"/>
              <w:ind w:left="135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78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505A3" w:rsidRDefault="00C505A3">
            <w:pPr>
              <w:spacing w:after="0"/>
              <w:ind w:left="135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78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505A3" w:rsidRDefault="00C505A3">
            <w:pPr>
              <w:spacing w:after="0"/>
              <w:ind w:left="135"/>
            </w:pPr>
          </w:p>
        </w:tc>
        <w:tc>
          <w:tcPr>
            <w:tcW w:w="28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5A3" w:rsidRDefault="00C505A3"/>
        </w:tc>
      </w:tr>
      <w:tr w:rsidR="00C505A3" w:rsidRPr="001D07D2" w:rsidTr="0078396F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1.ГЕОГРАФИЯ В СОВРЕМЕННОМ МИРЕ</w:t>
            </w: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AB2BE3" w:rsidRDefault="00C402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380D6B" w:rsidRDefault="006435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RPr="00A324F1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Картографический метод исследования в географии</w:t>
            </w:r>
          </w:p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C40212" w:rsidRDefault="00C40212" w:rsidP="00C402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380D6B" w:rsidRDefault="00A324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Pr="00A324F1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RPr="00A324F1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Pr="00A324F1" w:rsidRDefault="00456FF5">
            <w:pPr>
              <w:spacing w:after="0"/>
              <w:rPr>
                <w:lang w:val="ru-RU"/>
              </w:rPr>
            </w:pPr>
            <w:r w:rsidRPr="00A324F1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Районирование как метод географических исследований</w:t>
            </w:r>
          </w:p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C40212" w:rsidRDefault="00C402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505A3" w:rsidRPr="00A324F1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 w:rsidRPr="00A324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A324F1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 w:rsidRPr="00A324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Pr="00A324F1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Pr="00A324F1" w:rsidRDefault="00456FF5">
            <w:pPr>
              <w:spacing w:after="0"/>
              <w:rPr>
                <w:lang w:val="ru-RU"/>
              </w:rPr>
            </w:pPr>
            <w:r w:rsidRPr="00A324F1"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A324F1" w:rsidRDefault="00456FF5">
            <w:pPr>
              <w:spacing w:after="0"/>
              <w:ind w:left="135"/>
              <w:rPr>
                <w:lang w:val="ru-RU"/>
              </w:rPr>
            </w:pPr>
            <w:r w:rsidRPr="00A324F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экспертиза и мониторинг</w:t>
            </w:r>
          </w:p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C40212" w:rsidRDefault="00C40212" w:rsidP="00C402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505A3" w:rsidRPr="00A324F1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 w:rsidRPr="00A324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 w:rsidRPr="00A324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5510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C40212" w:rsidRDefault="00C402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7419" w:type="dxa"/>
            <w:gridSpan w:val="3"/>
            <w:tcMar>
              <w:top w:w="50" w:type="dxa"/>
              <w:left w:w="100" w:type="dxa"/>
            </w:tcMar>
            <w:vAlign w:val="center"/>
          </w:tcPr>
          <w:p w:rsidR="00C505A3" w:rsidRPr="00A324F1" w:rsidRDefault="00FF10AA">
            <w:pPr>
              <w:rPr>
                <w:lang w:val="ru-RU"/>
              </w:rPr>
            </w:pPr>
            <w:r>
              <w:rPr>
                <w:lang w:val="ru-RU"/>
              </w:rPr>
              <w:t>/2.5</w:t>
            </w:r>
          </w:p>
        </w:tc>
      </w:tr>
      <w:tr w:rsidR="00C505A3" w:rsidRPr="001D07D2" w:rsidTr="0078396F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2.ГЛОБАЛЬНЫЕ ПРОБЛЕМЫ МИРОВОГО РАЗВИТИЯ</w:t>
            </w: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глобальных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проблемах</w:t>
            </w:r>
            <w:proofErr w:type="spellEnd"/>
          </w:p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AB2BE3" w:rsidRDefault="00AB2B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RPr="00A324F1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Концепция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устойчивого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AB2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380D6B" w:rsidRDefault="00A324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Pr="00A324F1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RPr="00A324F1" w:rsidTr="0078396F">
        <w:trPr>
          <w:trHeight w:val="144"/>
          <w:tblCellSpacing w:w="20" w:type="nil"/>
        </w:trPr>
        <w:tc>
          <w:tcPr>
            <w:tcW w:w="5510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A324F1" w:rsidRDefault="00456FF5">
            <w:pPr>
              <w:spacing w:after="0"/>
              <w:ind w:left="135"/>
              <w:rPr>
                <w:lang w:val="ru-RU"/>
              </w:rPr>
            </w:pPr>
            <w:r w:rsidRPr="00A324F1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A324F1" w:rsidRDefault="00AB2B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7419" w:type="dxa"/>
            <w:gridSpan w:val="3"/>
            <w:tcMar>
              <w:top w:w="50" w:type="dxa"/>
              <w:left w:w="100" w:type="dxa"/>
            </w:tcMar>
            <w:vAlign w:val="center"/>
          </w:tcPr>
          <w:p w:rsidR="00C505A3" w:rsidRPr="00A324F1" w:rsidRDefault="00FF10AA">
            <w:pPr>
              <w:rPr>
                <w:lang w:val="ru-RU"/>
              </w:rPr>
            </w:pPr>
            <w:r>
              <w:rPr>
                <w:lang w:val="ru-RU"/>
              </w:rPr>
              <w:t>/1</w:t>
            </w:r>
          </w:p>
        </w:tc>
      </w:tr>
      <w:tr w:rsidR="00C505A3" w:rsidRPr="001D07D2" w:rsidTr="0078396F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3.ГЕОПОЛИТИЧЕСКИЕ ПРОБЛЕМЫ СОВРЕМЕННОГО МИРА</w:t>
            </w:r>
          </w:p>
        </w:tc>
      </w:tr>
      <w:tr w:rsidR="00C505A3" w:rsidRPr="00A324F1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Pr="00A324F1" w:rsidRDefault="00456FF5">
            <w:pPr>
              <w:spacing w:after="0"/>
              <w:rPr>
                <w:lang w:val="ru-RU"/>
              </w:rPr>
            </w:pPr>
            <w:r w:rsidRPr="00A324F1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A324F1" w:rsidRDefault="00456FF5">
            <w:pPr>
              <w:spacing w:after="0"/>
              <w:ind w:left="135"/>
              <w:rPr>
                <w:lang w:val="ru-RU"/>
              </w:rPr>
            </w:pPr>
            <w:r w:rsidRPr="00A324F1">
              <w:rPr>
                <w:rFonts w:ascii="Times New Roman" w:hAnsi="Times New Roman"/>
                <w:color w:val="000000"/>
                <w:sz w:val="24"/>
                <w:lang w:val="ru-RU"/>
              </w:rPr>
              <w:t>Геополитическая структура мира</w:t>
            </w:r>
          </w:p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AB2BE3" w:rsidRDefault="00C402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505A3" w:rsidRPr="00A324F1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 w:rsidRPr="00A324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380D6B" w:rsidRDefault="00A324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Pr="00A324F1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 w:rsidRPr="00A324F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</w:p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AB2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вооружений</w:t>
            </w:r>
            <w:proofErr w:type="spellEnd"/>
          </w:p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C402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380D6B" w:rsidRDefault="00380D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границы</w:t>
            </w:r>
            <w:proofErr w:type="spellEnd"/>
          </w:p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AB2BE3" w:rsidRDefault="00C402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Территориальные конфликты в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мире</w:t>
            </w:r>
          </w:p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международного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терроризма</w:t>
            </w:r>
            <w:proofErr w:type="spellEnd"/>
          </w:p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AB2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RPr="00380D6B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мировой системе международных отношений</w:t>
            </w:r>
          </w:p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C40212" w:rsidRDefault="00C402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380D6B" w:rsidRDefault="00A324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Pr="00380D6B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7471A4" w:rsidRPr="00380D6B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7471A4" w:rsidRDefault="007471A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7471A4" w:rsidRPr="00944FCF" w:rsidRDefault="000E15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7471A4" w:rsidRDefault="007471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7471A4" w:rsidRPr="000E150D" w:rsidRDefault="000E15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7471A4" w:rsidRDefault="007471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7471A4" w:rsidRPr="00380D6B" w:rsidRDefault="007471A4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RPr="00380D6B" w:rsidTr="0078396F">
        <w:trPr>
          <w:trHeight w:val="144"/>
          <w:tblCellSpacing w:w="20" w:type="nil"/>
        </w:trPr>
        <w:tc>
          <w:tcPr>
            <w:tcW w:w="5510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380D6B" w:rsidRDefault="00456FF5">
            <w:pPr>
              <w:spacing w:after="0"/>
              <w:ind w:left="135"/>
              <w:rPr>
                <w:lang w:val="ru-RU"/>
              </w:rPr>
            </w:pPr>
            <w:r w:rsidRPr="00380D6B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1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AB2BE3" w:rsidRDefault="00C40212">
            <w:pPr>
              <w:spacing w:after="0"/>
              <w:ind w:left="135"/>
              <w:jc w:val="center"/>
              <w:rPr>
                <w:lang w:val="ru-RU"/>
              </w:rPr>
            </w:pPr>
            <w:r w:rsidRPr="00380D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</w:p>
        </w:tc>
        <w:tc>
          <w:tcPr>
            <w:tcW w:w="7419" w:type="dxa"/>
            <w:gridSpan w:val="3"/>
            <w:tcMar>
              <w:top w:w="50" w:type="dxa"/>
              <w:left w:w="100" w:type="dxa"/>
            </w:tcMar>
            <w:vAlign w:val="center"/>
          </w:tcPr>
          <w:p w:rsidR="00C505A3" w:rsidRPr="00380D6B" w:rsidRDefault="00FF10AA">
            <w:pPr>
              <w:rPr>
                <w:lang w:val="ru-RU"/>
              </w:rPr>
            </w:pPr>
            <w:r>
              <w:rPr>
                <w:lang w:val="ru-RU"/>
              </w:rPr>
              <w:t>/4.5</w:t>
            </w:r>
          </w:p>
        </w:tc>
      </w:tr>
      <w:tr w:rsidR="00C505A3" w:rsidRPr="001D07D2" w:rsidTr="0078396F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4.ГЕОГРАФИЧЕСКАЯ СРЕДА КАК СФЕРА ВЗАИМОДЕЙСТВИЯ ОБЩЕСТВА И ПРИРОДЫ</w:t>
            </w: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Pr="00380D6B" w:rsidRDefault="00456FF5">
            <w:pPr>
              <w:spacing w:after="0"/>
              <w:rPr>
                <w:lang w:val="ru-RU"/>
              </w:rPr>
            </w:pPr>
            <w:r w:rsidRPr="00380D6B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Роль географической среды в жизни общества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C402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ресурсы. Природопользование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D62198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62198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земной коры и минеральные ресурсы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AB2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78396F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и климат Земли. Агроклиматические ресурсы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AB2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водныересурсы</w:t>
            </w:r>
            <w:proofErr w:type="spellEnd"/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AB2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A324F1" w:rsidRDefault="00A324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океан как часть гидросферы.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Мировогоокеана</w:t>
            </w:r>
            <w:proofErr w:type="spellEnd"/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Почвы и земельные ресурсы мира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Pr="00AB2BE3" w:rsidRDefault="00AB2B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78396F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Биосфера и биологические ресурсы мира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рисков</w:t>
            </w:r>
            <w:proofErr w:type="spellEnd"/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C402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A324F1" w:rsidRDefault="00A324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экологическая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Pr="00AB2BE3" w:rsidRDefault="00AB2B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78396F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5510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Pr="00C40212" w:rsidRDefault="00C402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7660" w:type="dxa"/>
            <w:gridSpan w:val="4"/>
            <w:tcMar>
              <w:top w:w="50" w:type="dxa"/>
              <w:left w:w="100" w:type="dxa"/>
            </w:tcMar>
            <w:vAlign w:val="center"/>
          </w:tcPr>
          <w:p w:rsidR="00C505A3" w:rsidRPr="00A324F1" w:rsidRDefault="00FF10AA">
            <w:pPr>
              <w:rPr>
                <w:lang w:val="ru-RU"/>
              </w:rPr>
            </w:pPr>
            <w:r>
              <w:rPr>
                <w:lang w:val="ru-RU"/>
              </w:rPr>
              <w:t>/</w:t>
            </w:r>
            <w:r w:rsidR="00D62198">
              <w:rPr>
                <w:lang w:val="ru-RU"/>
              </w:rPr>
              <w:t>8.5</w:t>
            </w:r>
          </w:p>
        </w:tc>
      </w:tr>
      <w:tr w:rsidR="00C505A3" w:rsidRPr="001D07D2" w:rsidTr="0078396F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5.ЧЕЛОВЕЧЕСКИЙ КАПИТАЛ В СОВРЕМЕННОМ МИРЕ</w:t>
            </w: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Демографическая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Pr="00AB2BE3" w:rsidRDefault="00AB2B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78396F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здоровья и долголетия человека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Многоликое человечество: расовая, этническая и лингвистическая структура населения мира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C402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78396F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 в современном мире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охраны мирового культурного наследия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Pr="00C40212" w:rsidRDefault="00C402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78396F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Расселение населения мира. Города мира и урбанизация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города как ядра развития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5510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Pr="00AB2BE3" w:rsidRDefault="00C402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7660" w:type="dxa"/>
            <w:gridSpan w:val="4"/>
            <w:tcMar>
              <w:top w:w="50" w:type="dxa"/>
              <w:left w:w="100" w:type="dxa"/>
            </w:tcMar>
            <w:vAlign w:val="center"/>
          </w:tcPr>
          <w:p w:rsidR="00C505A3" w:rsidRPr="00A324F1" w:rsidRDefault="00FF10AA">
            <w:pPr>
              <w:rPr>
                <w:lang w:val="ru-RU"/>
              </w:rPr>
            </w:pPr>
            <w:r>
              <w:rPr>
                <w:lang w:val="ru-RU"/>
              </w:rPr>
              <w:t>/6</w:t>
            </w:r>
          </w:p>
        </w:tc>
      </w:tr>
      <w:tr w:rsidR="00C505A3" w:rsidRPr="001D07D2" w:rsidTr="0078396F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6.ПРОБЛЕМЫ МИРОВОГО ЭКОНОМИЧЕСКОГО РАЗВИТИЯ</w:t>
            </w: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Мировое</w:t>
            </w:r>
            <w:proofErr w:type="spellEnd"/>
            <w:r w:rsidR="00FF1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 w:rsidR="00FF1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FF1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Pr="00C40212" w:rsidRDefault="00C402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4A50B0" w:rsidRDefault="004A50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Научно- технический прогресс и мировое хозяйство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AB2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типы стран мира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Pr="00C40212" w:rsidRDefault="00C402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стран глобального Севера и глобального Юга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сельское хозяйство и глобальная продовольственная проблема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AB2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ведущих отраслей промышленности мира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783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6.7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Глобальный рынок услуг и технологий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Pr="0078396F" w:rsidRDefault="007839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3347B2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347B2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транспортная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валютно-финансовые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Pr="00D9707E" w:rsidRDefault="00D970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4872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Интеграционные процессы в глобальной экономике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D970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bookmarkStart w:id="11" w:name="_GoBack"/>
            <w:bookmarkEnd w:id="11"/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5510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Pr="00AB2BE3" w:rsidRDefault="00C402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7660" w:type="dxa"/>
            <w:gridSpan w:val="4"/>
            <w:tcMar>
              <w:top w:w="50" w:type="dxa"/>
              <w:left w:w="100" w:type="dxa"/>
            </w:tcMar>
            <w:vAlign w:val="center"/>
          </w:tcPr>
          <w:p w:rsidR="00C505A3" w:rsidRPr="004A50B0" w:rsidRDefault="00FF10AA">
            <w:pPr>
              <w:rPr>
                <w:lang w:val="ru-RU"/>
              </w:rPr>
            </w:pPr>
            <w:r>
              <w:rPr>
                <w:lang w:val="ru-RU"/>
              </w:rPr>
              <w:t>/</w:t>
            </w:r>
            <w:r w:rsidR="004A15D8">
              <w:rPr>
                <w:lang w:val="ru-RU"/>
              </w:rPr>
              <w:t>9.5</w:t>
            </w: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5510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="00783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5B5DF0" w:rsidRDefault="005B5D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C40212" w:rsidRDefault="005B5D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78396F">
        <w:trPr>
          <w:trHeight w:val="144"/>
          <w:tblCellSpacing w:w="20" w:type="nil"/>
        </w:trPr>
        <w:tc>
          <w:tcPr>
            <w:tcW w:w="5510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C505A3" w:rsidRDefault="00C402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239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5B5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C505A3" w:rsidRPr="004A50B0" w:rsidRDefault="00FF10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6219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17" w:type="dxa"/>
            <w:tcMar>
              <w:top w:w="50" w:type="dxa"/>
              <w:left w:w="100" w:type="dxa"/>
            </w:tcMar>
            <w:vAlign w:val="center"/>
          </w:tcPr>
          <w:p w:rsidR="00C505A3" w:rsidRDefault="00C505A3"/>
        </w:tc>
      </w:tr>
    </w:tbl>
    <w:p w:rsidR="00C505A3" w:rsidRDefault="00C505A3">
      <w:pPr>
        <w:sectPr w:rsidR="00C505A3" w:rsidSect="00FB4510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C505A3" w:rsidRDefault="00456F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054"/>
        <w:gridCol w:w="937"/>
        <w:gridCol w:w="99"/>
        <w:gridCol w:w="2512"/>
        <w:gridCol w:w="2678"/>
        <w:gridCol w:w="3080"/>
      </w:tblGrid>
      <w:tr w:rsidR="00C505A3" w:rsidTr="00202F0C">
        <w:trPr>
          <w:trHeight w:val="144"/>
          <w:tblCellSpacing w:w="20" w:type="nil"/>
        </w:trPr>
        <w:tc>
          <w:tcPr>
            <w:tcW w:w="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5A3" w:rsidRDefault="00C505A3">
            <w:pPr>
              <w:spacing w:after="0"/>
              <w:ind w:left="135"/>
            </w:pPr>
          </w:p>
        </w:tc>
        <w:tc>
          <w:tcPr>
            <w:tcW w:w="4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5A3" w:rsidRPr="0078396F" w:rsidRDefault="00456FF5">
            <w:pPr>
              <w:spacing w:after="0"/>
              <w:ind w:left="135"/>
              <w:rPr>
                <w:lang w:val="ru-RU"/>
              </w:rPr>
            </w:pPr>
            <w:r w:rsidRPr="0078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78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8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78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8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C505A3" w:rsidRPr="0078396F" w:rsidRDefault="00C505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226" w:type="dxa"/>
            <w:gridSpan w:val="4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783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202F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5A3" w:rsidRDefault="00C505A3"/>
        </w:tc>
        <w:tc>
          <w:tcPr>
            <w:tcW w:w="40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5A3" w:rsidRDefault="00C505A3"/>
        </w:tc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505A3" w:rsidRDefault="00C505A3">
            <w:pPr>
              <w:spacing w:after="0"/>
              <w:ind w:left="135"/>
            </w:pP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202F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505A3" w:rsidRDefault="00C505A3">
            <w:pPr>
              <w:spacing w:after="0"/>
              <w:ind w:left="135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202F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505A3" w:rsidRDefault="00C505A3">
            <w:pPr>
              <w:spacing w:after="0"/>
              <w:ind w:left="135"/>
            </w:pPr>
          </w:p>
        </w:tc>
        <w:tc>
          <w:tcPr>
            <w:tcW w:w="3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5A3" w:rsidRDefault="00C505A3"/>
        </w:tc>
      </w:tr>
      <w:tr w:rsidR="00C505A3" w:rsidTr="00202F0C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1.ЗАРУБЕЖНАЯ ЕВРОПА</w:t>
            </w: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политическая карта зарубежной Европы</w:t>
            </w:r>
          </w:p>
        </w:tc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зарубежной Европы</w:t>
            </w:r>
          </w:p>
        </w:tc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НаселениезарубежнойЕвропы</w:t>
            </w:r>
            <w:proofErr w:type="spellEnd"/>
          </w:p>
        </w:tc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Pr="005B5DF0" w:rsidRDefault="005B5D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ХозяйствозарубежнойЕвропы</w:t>
            </w:r>
            <w:proofErr w:type="spellEnd"/>
          </w:p>
        </w:tc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Германия</w:t>
            </w:r>
            <w:proofErr w:type="spellEnd"/>
          </w:p>
        </w:tc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</w:p>
        </w:tc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</w:p>
        </w:tc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СтраныЮжнойЕвропы</w:t>
            </w:r>
            <w:proofErr w:type="spellEnd"/>
          </w:p>
        </w:tc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СевернаяЕвропа</w:t>
            </w:r>
            <w:proofErr w:type="spellEnd"/>
          </w:p>
        </w:tc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ВосточнаяЕвропа</w:t>
            </w:r>
            <w:proofErr w:type="spellEnd"/>
          </w:p>
        </w:tc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12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4734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036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F91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8270" w:type="dxa"/>
            <w:gridSpan w:val="3"/>
            <w:tcMar>
              <w:top w:w="50" w:type="dxa"/>
              <w:left w:w="100" w:type="dxa"/>
            </w:tcMar>
            <w:vAlign w:val="center"/>
          </w:tcPr>
          <w:p w:rsidR="00C505A3" w:rsidRPr="00AF4A5C" w:rsidRDefault="00202F0C">
            <w:pPr>
              <w:rPr>
                <w:lang w:val="ru-RU"/>
              </w:rPr>
            </w:pPr>
            <w:r>
              <w:rPr>
                <w:lang w:val="ru-RU"/>
              </w:rPr>
              <w:t>0/9</w:t>
            </w: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2.СЕВЕРНАЯ АМЕРИКА</w:t>
            </w: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Политик</w:t>
            </w:r>
            <w:proofErr w:type="gramStart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экономикогеографическое</w:t>
            </w:r>
            <w:proofErr w:type="spellEnd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положение США и Канады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351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Природноресурсныйпотенциал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США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США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Pr="00AF4A5C" w:rsidRDefault="00AF4A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США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F91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Экономическиерайоны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США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E41C0A" w:rsidRDefault="00E41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Канада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E41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4734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E41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8369" w:type="dxa"/>
            <w:gridSpan w:val="4"/>
            <w:tcMar>
              <w:top w:w="50" w:type="dxa"/>
              <w:left w:w="100" w:type="dxa"/>
            </w:tcMar>
            <w:vAlign w:val="center"/>
          </w:tcPr>
          <w:p w:rsidR="00C505A3" w:rsidRPr="001F29F0" w:rsidRDefault="00202F0C">
            <w:pPr>
              <w:rPr>
                <w:lang w:val="ru-RU"/>
              </w:rPr>
            </w:pPr>
            <w:r>
              <w:rPr>
                <w:lang w:val="ru-RU"/>
              </w:rPr>
              <w:t>0/5.5</w:t>
            </w: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3.ЛАТИНСКАЯ АМЕРИКА</w:t>
            </w: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политическая карта Латинской Америки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Pr="001F29F0" w:rsidRDefault="001F29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потенциал Латинской Америки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E41C0A" w:rsidRDefault="00E41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Pr="001F29F0" w:rsidRDefault="001F29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НаселениеЛатинскойАмерики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ХозяйствоЛатинскойАмерики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Pr="001F29F0" w:rsidRDefault="001F29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Бразилия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Мексика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E41C0A" w:rsidRDefault="00E41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4734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E41C0A" w:rsidRDefault="00E41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8369" w:type="dxa"/>
            <w:gridSpan w:val="4"/>
            <w:tcMar>
              <w:top w:w="50" w:type="dxa"/>
              <w:left w:w="100" w:type="dxa"/>
            </w:tcMar>
            <w:vAlign w:val="center"/>
          </w:tcPr>
          <w:p w:rsidR="00C505A3" w:rsidRPr="001F29F0" w:rsidRDefault="00202F0C">
            <w:pPr>
              <w:rPr>
                <w:lang w:val="ru-RU"/>
              </w:rPr>
            </w:pPr>
            <w:r>
              <w:rPr>
                <w:lang w:val="ru-RU"/>
              </w:rPr>
              <w:t>0/5</w:t>
            </w: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4.АВСТРАЛИЯ И ОКЕАНИЯ</w:t>
            </w: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Pr="001F29F0" w:rsidRDefault="001F29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НоваяЗеландия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F91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4734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8369" w:type="dxa"/>
            <w:gridSpan w:val="4"/>
            <w:tcMar>
              <w:top w:w="50" w:type="dxa"/>
              <w:left w:w="100" w:type="dxa"/>
            </w:tcMar>
            <w:vAlign w:val="center"/>
          </w:tcPr>
          <w:p w:rsidR="00C505A3" w:rsidRPr="001F29F0" w:rsidRDefault="00202F0C">
            <w:pPr>
              <w:rPr>
                <w:lang w:val="ru-RU"/>
              </w:rPr>
            </w:pPr>
            <w:r>
              <w:rPr>
                <w:lang w:val="ru-RU"/>
              </w:rPr>
              <w:t>0/1</w:t>
            </w: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5.ЗАРУБЕЖНАЯ АЗИЯ</w:t>
            </w: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политическая карта зарубежной Азии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E41C0A" w:rsidRDefault="00E41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Pr="001F29F0" w:rsidRDefault="001F29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потенциал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Азии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E41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НаселениезарубежнойАзии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ХозяйствозарубежнойАзии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F91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Япония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Pr="001F29F0" w:rsidRDefault="001F29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РеспубликаКорея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E41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Юго-ВосточнаяАзия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Юго-ЗападнаяАзия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4734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E41C0A" w:rsidRDefault="00E41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8369" w:type="dxa"/>
            <w:gridSpan w:val="4"/>
            <w:tcMar>
              <w:top w:w="50" w:type="dxa"/>
              <w:left w:w="100" w:type="dxa"/>
            </w:tcMar>
            <w:vAlign w:val="center"/>
          </w:tcPr>
          <w:p w:rsidR="00C505A3" w:rsidRPr="001F29F0" w:rsidRDefault="00202F0C">
            <w:pPr>
              <w:rPr>
                <w:lang w:val="ru-RU"/>
              </w:rPr>
            </w:pPr>
            <w:r>
              <w:rPr>
                <w:lang w:val="ru-RU"/>
              </w:rPr>
              <w:t>0/8.5</w:t>
            </w: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6.АФРИКА</w:t>
            </w: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политическая карта Африки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Природно-ресурсныйпотенциалАфрики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E41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НаселениеАфрики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F133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ХозяйствоАфрики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4734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F91BD3" w:rsidRDefault="00F133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8369" w:type="dxa"/>
            <w:gridSpan w:val="4"/>
            <w:tcMar>
              <w:top w:w="50" w:type="dxa"/>
              <w:left w:w="100" w:type="dxa"/>
            </w:tcMar>
            <w:vAlign w:val="center"/>
          </w:tcPr>
          <w:p w:rsidR="00C505A3" w:rsidRPr="001F29F0" w:rsidRDefault="00202F0C">
            <w:pPr>
              <w:rPr>
                <w:lang w:val="ru-RU"/>
              </w:rPr>
            </w:pPr>
            <w:r>
              <w:rPr>
                <w:lang w:val="ru-RU"/>
              </w:rPr>
              <w:t>0/3</w:t>
            </w:r>
          </w:p>
        </w:tc>
      </w:tr>
      <w:tr w:rsidR="00C505A3" w:rsidRPr="001D07D2" w:rsidTr="00202F0C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7.МЕСТО РОССИИ В СОВРЕМЕННОМ МИРЕ</w:t>
            </w: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ДемографическийпотенциалРоссии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F91BD3" w:rsidRDefault="00F133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ГеоэкономическоеположениеРоссии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ГеографическиерайоныРоссии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F91BD3" w:rsidRDefault="00F91B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4734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F1339E" w:rsidRDefault="00F133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8369" w:type="dxa"/>
            <w:gridSpan w:val="4"/>
            <w:tcMar>
              <w:top w:w="50" w:type="dxa"/>
              <w:left w:w="100" w:type="dxa"/>
            </w:tcMar>
            <w:vAlign w:val="center"/>
          </w:tcPr>
          <w:p w:rsidR="00C505A3" w:rsidRPr="001F29F0" w:rsidRDefault="00202F0C">
            <w:pPr>
              <w:rPr>
                <w:lang w:val="ru-RU"/>
              </w:rPr>
            </w:pPr>
            <w:r>
              <w:rPr>
                <w:lang w:val="ru-RU"/>
              </w:rPr>
              <w:t>0/3</w:t>
            </w: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8.БУДУЩЕЕ ЧЕЛОВЕЧЕСТВА</w:t>
            </w: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680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Обобщениезнаний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4734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369" w:type="dxa"/>
            <w:gridSpan w:val="4"/>
            <w:tcMar>
              <w:top w:w="50" w:type="dxa"/>
              <w:left w:w="100" w:type="dxa"/>
            </w:tcMar>
            <w:vAlign w:val="center"/>
          </w:tcPr>
          <w:p w:rsidR="00C505A3" w:rsidRPr="001F29F0" w:rsidRDefault="001F29F0">
            <w:pPr>
              <w:rPr>
                <w:lang w:val="ru-RU"/>
              </w:rPr>
            </w:pPr>
            <w:r>
              <w:rPr>
                <w:lang w:val="ru-RU"/>
              </w:rPr>
              <w:t>0/1</w:t>
            </w: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4734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202F0C">
        <w:trPr>
          <w:trHeight w:val="144"/>
          <w:tblCellSpacing w:w="20" w:type="nil"/>
        </w:trPr>
        <w:tc>
          <w:tcPr>
            <w:tcW w:w="4734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505A3" w:rsidRPr="00F1339E" w:rsidRDefault="00F133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2611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:rsidR="00C505A3" w:rsidRPr="00C27DB0" w:rsidRDefault="00202F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505A3" w:rsidRDefault="00C505A3"/>
        </w:tc>
      </w:tr>
    </w:tbl>
    <w:p w:rsidR="00C505A3" w:rsidRPr="00C27DB0" w:rsidRDefault="00C505A3">
      <w:pPr>
        <w:rPr>
          <w:lang w:val="ru-RU"/>
        </w:rPr>
        <w:sectPr w:rsidR="00C505A3" w:rsidRPr="00C27D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5A3" w:rsidRPr="00C27DB0" w:rsidRDefault="00C505A3">
      <w:pPr>
        <w:rPr>
          <w:lang w:val="ru-RU"/>
        </w:rPr>
        <w:sectPr w:rsidR="00C505A3" w:rsidRPr="00C27D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5A3" w:rsidRDefault="00456FF5" w:rsidP="00C27DB0">
      <w:pPr>
        <w:spacing w:after="0"/>
      </w:pPr>
      <w:bookmarkStart w:id="12" w:name="block-2588101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505A3" w:rsidRDefault="00456F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3684"/>
        <w:gridCol w:w="984"/>
        <w:gridCol w:w="1843"/>
        <w:gridCol w:w="1985"/>
        <w:gridCol w:w="1559"/>
        <w:gridCol w:w="3450"/>
      </w:tblGrid>
      <w:tr w:rsidR="00C505A3" w:rsidTr="000B2C63">
        <w:trPr>
          <w:trHeight w:val="144"/>
          <w:tblCellSpacing w:w="20" w:type="nil"/>
        </w:trPr>
        <w:tc>
          <w:tcPr>
            <w:tcW w:w="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5A3" w:rsidRDefault="00C505A3">
            <w:pPr>
              <w:spacing w:after="0"/>
              <w:ind w:left="135"/>
            </w:pPr>
          </w:p>
        </w:tc>
        <w:tc>
          <w:tcPr>
            <w:tcW w:w="3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505A3" w:rsidRDefault="00C505A3">
            <w:pPr>
              <w:spacing w:after="0"/>
              <w:ind w:left="135"/>
            </w:pPr>
          </w:p>
        </w:tc>
        <w:tc>
          <w:tcPr>
            <w:tcW w:w="4812" w:type="dxa"/>
            <w:gridSpan w:val="3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C505A3" w:rsidRDefault="00C505A3">
            <w:pPr>
              <w:spacing w:after="0"/>
              <w:ind w:left="135"/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5A3" w:rsidRDefault="00C505A3"/>
        </w:tc>
        <w:tc>
          <w:tcPr>
            <w:tcW w:w="36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5A3" w:rsidRDefault="00C505A3"/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505A3" w:rsidRDefault="00C505A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505A3" w:rsidRDefault="00C505A3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505A3" w:rsidRDefault="00C505A3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5A3" w:rsidRDefault="00C505A3"/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5A3" w:rsidRDefault="00C505A3"/>
        </w:tc>
      </w:tr>
      <w:tr w:rsidR="00F119AB" w:rsidRPr="00F119AB" w:rsidTr="002026E0">
        <w:trPr>
          <w:trHeight w:val="4761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F119AB" w:rsidRDefault="00F119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  <w:p w:rsidR="00F119AB" w:rsidRPr="00F119AB" w:rsidRDefault="00F119AB" w:rsidP="000B2C63">
            <w:pPr>
              <w:spacing w:after="0"/>
              <w:rPr>
                <w:lang w:val="ru-RU"/>
              </w:rPr>
            </w:pP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6349CC" w:rsidRPr="006349CC" w:rsidRDefault="00F119AB" w:rsidP="006349CC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географии в системе научных дисциплин. Практическая работ</w:t>
            </w:r>
            <w:r w:rsidR="006349CC">
              <w:rPr>
                <w:rFonts w:ascii="Times New Roman" w:hAnsi="Times New Roman"/>
                <w:color w:val="000000"/>
                <w:sz w:val="24"/>
                <w:lang w:val="ru-RU"/>
              </w:rPr>
              <w:t>а «</w:t>
            </w:r>
            <w:r w:rsidR="006349CC" w:rsidRPr="006349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Групповая работа по формулировке целей и задач учебного исследования (на примере одного из природных или социальных процессов по выбору обучающихся), определение возможных источников информации и форм представления результатов</w:t>
            </w:r>
            <w:r w:rsidR="006349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6349CC" w:rsidRPr="006349C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119AB" w:rsidRPr="00F119AB" w:rsidRDefault="00F119AB" w:rsidP="00F119A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119AB" w:rsidRDefault="00F119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19AB" w:rsidRPr="00F119AB" w:rsidRDefault="00F119AB" w:rsidP="000B2C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19AB" w:rsidRDefault="00F119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  <w:p w:rsidR="00F119AB" w:rsidRPr="00F119AB" w:rsidRDefault="00F119AB" w:rsidP="000B2C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119AB" w:rsidRPr="006349CC" w:rsidRDefault="006349CC" w:rsidP="00F119AB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19AB" w:rsidRDefault="00F119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  <w:p w:rsidR="00F119AB" w:rsidRPr="00F119AB" w:rsidRDefault="00F119AB" w:rsidP="002026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F119AB" w:rsidRPr="00F119AB" w:rsidRDefault="00F119AB">
            <w:pPr>
              <w:spacing w:after="0"/>
              <w:ind w:left="135"/>
              <w:rPr>
                <w:lang w:val="ru-RU"/>
              </w:rPr>
            </w:pPr>
          </w:p>
        </w:tc>
      </w:tr>
      <w:tr w:rsidR="00F119AB" w:rsidTr="002026E0">
        <w:trPr>
          <w:trHeight w:val="2856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F119AB" w:rsidRPr="00F119AB" w:rsidRDefault="00F119AB" w:rsidP="002026E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F119AB" w:rsidRPr="00944FCF" w:rsidRDefault="00F119AB" w:rsidP="00BD202C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Карта как источник географической информации. Практическая работа "Определение количественных и качественных показателей с помощью простейших ГИС"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119AB" w:rsidRPr="00F119AB" w:rsidRDefault="00F119AB">
            <w:pPr>
              <w:spacing w:after="0"/>
              <w:ind w:left="135"/>
              <w:jc w:val="center"/>
              <w:rPr>
                <w:lang w:val="ru-RU"/>
              </w:rPr>
            </w:pPr>
            <w:r w:rsidRPr="00F119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  <w:p w:rsidR="00F119AB" w:rsidRPr="00F119AB" w:rsidRDefault="00F119AB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119AB" w:rsidRPr="00F119AB" w:rsidRDefault="00F119AB">
            <w:pPr>
              <w:spacing w:after="0"/>
              <w:ind w:left="135"/>
              <w:jc w:val="center"/>
              <w:rPr>
                <w:lang w:val="ru-RU"/>
              </w:rPr>
            </w:pPr>
            <w:r w:rsidRPr="00F119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  <w:p w:rsidR="00F119AB" w:rsidRPr="00F119AB" w:rsidRDefault="00F119AB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119AB" w:rsidRPr="00F119AB" w:rsidRDefault="00F119AB" w:rsidP="00F119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  <w:p w:rsidR="00F119AB" w:rsidRPr="00F119AB" w:rsidRDefault="00F119AB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119AB" w:rsidRDefault="00F119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</w:t>
            </w:r>
            <w:r w:rsidRPr="00F119AB">
              <w:rPr>
                <w:rFonts w:ascii="Times New Roman" w:hAnsi="Times New Roman"/>
                <w:color w:val="000000"/>
                <w:sz w:val="24"/>
                <w:lang w:val="ru-RU"/>
              </w:rPr>
              <w:t>.09.20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23 </w:t>
            </w:r>
          </w:p>
          <w:p w:rsidR="00F119AB" w:rsidRPr="00F119AB" w:rsidRDefault="00F119AB" w:rsidP="002026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F119AB" w:rsidRDefault="00F119AB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BD202C" w:rsidRDefault="00BD202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Районирование территории. Практическая работа "Проведение районирования территории по заданным целям и принципам"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BD20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C039ED" w:rsidRDefault="00C039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</w:t>
            </w:r>
            <w:r w:rsidR="009E0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экологическая экспертизы,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мониторинг. Интеграция ГИС и экологического мониторинга. Практическая работа "Оценка различных точек зрения на влияние реализации </w:t>
            </w:r>
            <w:proofErr w:type="gramStart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экономического проекта</w:t>
            </w:r>
            <w:proofErr w:type="gramEnd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состояние окружающей среды на территории страны или на территории региона России (по выбору учителя)"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C03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C039ED" w:rsidRDefault="00C039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проблемы. Практическая работа "Выявление факторов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обострения одной из групп глобальных проблем человечества и возможных путей их разрешения в ходе групповой дискуссии"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C03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126188" w:rsidRPr="00C039ED" w:rsidTr="002026E0">
        <w:trPr>
          <w:trHeight w:val="317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26188" w:rsidRPr="00C039ED" w:rsidRDefault="001261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  <w:p w:rsidR="00126188" w:rsidRPr="00C039ED" w:rsidRDefault="00126188" w:rsidP="002026E0">
            <w:pPr>
              <w:spacing w:after="0"/>
              <w:rPr>
                <w:lang w:val="ru-RU"/>
              </w:rPr>
            </w:pP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126188" w:rsidRPr="00944FCF" w:rsidRDefault="00126188" w:rsidP="00126188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Географический прогноз. Устойчивое развитие. Практическая работа "Выявление потенциального вклада географии в реализацию целей устойчивого развития для нашей страны на основе контент-анализа текста национальных проектов России"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26188" w:rsidRPr="00126188" w:rsidRDefault="00126188">
            <w:pPr>
              <w:spacing w:after="0"/>
              <w:ind w:left="135"/>
              <w:jc w:val="center"/>
              <w:rPr>
                <w:lang w:val="ru-RU"/>
              </w:rPr>
            </w:pPr>
            <w:r w:rsidRPr="001261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  <w:p w:rsidR="00126188" w:rsidRPr="00C039ED" w:rsidRDefault="00126188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6188" w:rsidRPr="00126188" w:rsidRDefault="00126188">
            <w:pPr>
              <w:spacing w:after="0"/>
              <w:ind w:left="135"/>
              <w:jc w:val="center"/>
              <w:rPr>
                <w:lang w:val="ru-RU"/>
              </w:rPr>
            </w:pPr>
            <w:r w:rsidRPr="001261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  <w:p w:rsidR="00126188" w:rsidRPr="00C039ED" w:rsidRDefault="00126188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26188" w:rsidRPr="00126188" w:rsidRDefault="00126188">
            <w:pPr>
              <w:spacing w:after="0"/>
              <w:ind w:left="135"/>
              <w:jc w:val="center"/>
              <w:rPr>
                <w:lang w:val="ru-RU"/>
              </w:rPr>
            </w:pPr>
            <w:r w:rsidRPr="001261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  <w:p w:rsidR="00126188" w:rsidRPr="00C039ED" w:rsidRDefault="00126188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26188" w:rsidRPr="00126188" w:rsidRDefault="001261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Pr="001261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.09.2023 </w:t>
            </w:r>
          </w:p>
          <w:p w:rsidR="00126188" w:rsidRPr="00C039ED" w:rsidRDefault="00126188" w:rsidP="002026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26188" w:rsidRPr="00C039ED" w:rsidRDefault="00126188">
            <w:pPr>
              <w:spacing w:after="0"/>
              <w:ind w:left="135"/>
              <w:rPr>
                <w:lang w:val="ru-RU"/>
              </w:rPr>
            </w:pPr>
          </w:p>
        </w:tc>
      </w:tr>
      <w:tr w:rsidR="00126188" w:rsidRPr="00C039ED" w:rsidTr="002026E0">
        <w:trPr>
          <w:trHeight w:val="2856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26188" w:rsidRPr="00C039ED" w:rsidRDefault="001261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  <w:p w:rsidR="00126188" w:rsidRPr="00126188" w:rsidRDefault="00126188" w:rsidP="002026E0">
            <w:pPr>
              <w:spacing w:after="0"/>
              <w:rPr>
                <w:lang w:val="ru-RU"/>
              </w:rPr>
            </w:pP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126188" w:rsidRPr="00944FCF" w:rsidRDefault="00126188" w:rsidP="00126188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политическая карта мира. Практическая работа "Выявление количественных и качественных изменений на политической карте мира (с 1990 г. до настоящего времени на примере различных регионов)"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26188" w:rsidRPr="00C039ED" w:rsidRDefault="00126188">
            <w:pPr>
              <w:spacing w:after="0"/>
              <w:ind w:left="135"/>
              <w:jc w:val="center"/>
              <w:rPr>
                <w:lang w:val="ru-RU"/>
              </w:rPr>
            </w:pPr>
            <w:r w:rsidRPr="00C03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  <w:p w:rsidR="00126188" w:rsidRPr="00C039ED" w:rsidRDefault="00126188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6188" w:rsidRPr="00C039ED" w:rsidRDefault="00126188">
            <w:pPr>
              <w:spacing w:after="0"/>
              <w:ind w:left="135"/>
              <w:jc w:val="center"/>
              <w:rPr>
                <w:lang w:val="ru-RU"/>
              </w:rPr>
            </w:pPr>
            <w:r w:rsidRPr="00C03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  <w:p w:rsidR="00126188" w:rsidRPr="00C039ED" w:rsidRDefault="00126188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26188" w:rsidRPr="00C039ED" w:rsidRDefault="00D71B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  <w:p w:rsidR="00126188" w:rsidRPr="00C039ED" w:rsidRDefault="00126188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26188" w:rsidRPr="00C039ED" w:rsidRDefault="001261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22.09</w:t>
            </w:r>
            <w:r w:rsidRPr="00C039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  <w:p w:rsidR="00126188" w:rsidRPr="00C039ED" w:rsidRDefault="00126188" w:rsidP="002026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26188" w:rsidRPr="00C039ED" w:rsidRDefault="00126188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RPr="00126188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126188" w:rsidRDefault="0012618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правления и государственного устройства стран мира. Практическая работа "Выполнение задания на контурной карте по отражению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размещения монархий и федераций"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Pr="00126188" w:rsidRDefault="001261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26.09</w:t>
            </w:r>
            <w:r w:rsidR="00456FF5" w:rsidRPr="001261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Pr="00126188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126188" w:rsidRPr="00126188" w:rsidTr="002026E0">
        <w:trPr>
          <w:trHeight w:val="2856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126188" w:rsidRPr="00126188" w:rsidRDefault="00126188">
            <w:pPr>
              <w:spacing w:after="0"/>
              <w:rPr>
                <w:lang w:val="ru-RU"/>
              </w:rPr>
            </w:pPr>
            <w:r w:rsidRPr="001261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  <w:p w:rsidR="00126188" w:rsidRPr="00126188" w:rsidRDefault="00126188" w:rsidP="002026E0">
            <w:pPr>
              <w:spacing w:after="0"/>
              <w:rPr>
                <w:lang w:val="ru-RU"/>
              </w:rPr>
            </w:pP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126188" w:rsidRPr="00944FCF" w:rsidRDefault="00126188" w:rsidP="00D3478B">
            <w:pPr>
              <w:spacing w:after="0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Гонка вооружений в современном мире. Практическая работа "Составление таблицы «Страны „ядерного клуба“»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126188" w:rsidRDefault="00126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26188" w:rsidRPr="00126188" w:rsidRDefault="00126188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26188" w:rsidRDefault="001261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  <w:p w:rsidR="00126188" w:rsidRPr="00126188" w:rsidRDefault="00126188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26188" w:rsidRPr="00126188" w:rsidRDefault="001261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.5</w:t>
            </w:r>
          </w:p>
          <w:p w:rsidR="00126188" w:rsidRPr="00126188" w:rsidRDefault="00126188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26188" w:rsidRPr="00126188" w:rsidRDefault="001261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29.09</w:t>
            </w:r>
            <w:r w:rsidRPr="001261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  <w:p w:rsidR="00126188" w:rsidRPr="00126188" w:rsidRDefault="00126188" w:rsidP="002026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26188" w:rsidRPr="00126188" w:rsidRDefault="00126188">
            <w:pPr>
              <w:spacing w:after="0"/>
              <w:ind w:left="135"/>
              <w:rPr>
                <w:lang w:val="ru-RU"/>
              </w:rPr>
            </w:pPr>
          </w:p>
        </w:tc>
      </w:tr>
      <w:tr w:rsidR="00D3478B" w:rsidTr="002026E0">
        <w:trPr>
          <w:trHeight w:val="4118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D3478B" w:rsidRPr="00D3478B" w:rsidRDefault="00D347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  <w:p w:rsidR="00D3478B" w:rsidRPr="00D3478B" w:rsidRDefault="00D3478B" w:rsidP="002026E0">
            <w:pPr>
              <w:spacing w:after="0"/>
              <w:rPr>
                <w:lang w:val="ru-RU"/>
              </w:rPr>
            </w:pP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D3478B" w:rsidRPr="00D3478B" w:rsidRDefault="00D3478B" w:rsidP="00D3478B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современных границ, их классификация и правила установления. Практическая работа "Анализ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3478B" w:rsidRDefault="00D347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D3478B" w:rsidRPr="00D3478B" w:rsidRDefault="00D3478B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3478B" w:rsidRDefault="00D347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  <w:p w:rsidR="00D3478B" w:rsidRPr="00D3478B" w:rsidRDefault="00D3478B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3478B" w:rsidRDefault="00D347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.5</w:t>
            </w:r>
          </w:p>
          <w:p w:rsidR="00D3478B" w:rsidRPr="00D3478B" w:rsidRDefault="00D3478B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478B" w:rsidRDefault="00D347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  <w:p w:rsidR="00D3478B" w:rsidRPr="00D3478B" w:rsidRDefault="00D3478B" w:rsidP="002026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D3478B" w:rsidRDefault="00D3478B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D3478B" w:rsidRDefault="00D347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Конфликтогенные</w:t>
            </w:r>
            <w:proofErr w:type="spellEnd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факторы и их географическое распространение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D347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D3478B" w:rsidRDefault="00D3478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Глобальный этнический кризис. </w:t>
            </w:r>
            <w:proofErr w:type="spellStart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Этноконфессиональные</w:t>
            </w:r>
            <w:proofErr w:type="spellEnd"/>
            <w:r w:rsidR="006218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конфликты. Практическая работа "Характеристика одного из современных конфликтов на политической карте мира"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D347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D3478B" w:rsidTr="002026E0">
        <w:trPr>
          <w:trHeight w:val="2856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D3478B" w:rsidRPr="007471A4" w:rsidRDefault="007471A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</w:t>
            </w:r>
          </w:p>
          <w:p w:rsidR="00D3478B" w:rsidRPr="007471A4" w:rsidRDefault="00D3478B" w:rsidP="002026E0">
            <w:pPr>
              <w:spacing w:after="0"/>
              <w:rPr>
                <w:lang w:val="ru-RU"/>
              </w:rPr>
            </w:pP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D3478B" w:rsidRPr="00944FCF" w:rsidRDefault="00D3478B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Терроризм как фактор напряжённости современной политической жизни.</w:t>
            </w:r>
          </w:p>
          <w:p w:rsidR="00D3478B" w:rsidRPr="00944FCF" w:rsidRDefault="007471A4" w:rsidP="002026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одного из современных конфликтов на политической карте мира (по выбору учителя) на основе использования источников информации</w:t>
            </w:r>
            <w:r w:rsidR="00D3478B"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D3478B" w:rsidRDefault="00D347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D3478B" w:rsidRPr="007471A4" w:rsidRDefault="00D3478B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3478B" w:rsidRDefault="00D347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  <w:p w:rsidR="00D3478B" w:rsidRPr="007471A4" w:rsidRDefault="00D3478B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3478B" w:rsidRDefault="00D347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471A4">
              <w:rPr>
                <w:rFonts w:ascii="Times New Roman" w:hAnsi="Times New Roman"/>
                <w:color w:val="000000"/>
                <w:sz w:val="24"/>
                <w:lang w:val="ru-RU"/>
              </w:rPr>
              <w:t>.5</w:t>
            </w:r>
          </w:p>
          <w:p w:rsidR="00D3478B" w:rsidRDefault="00D3478B" w:rsidP="007471A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478B" w:rsidRDefault="0074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3478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  <w:p w:rsidR="00D3478B" w:rsidRPr="007471A4" w:rsidRDefault="00D3478B" w:rsidP="002026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D3478B" w:rsidRDefault="00D3478B">
            <w:pPr>
              <w:spacing w:after="0"/>
              <w:ind w:left="135"/>
            </w:pPr>
          </w:p>
        </w:tc>
      </w:tr>
      <w:tr w:rsidR="007471A4" w:rsidRPr="007471A4" w:rsidTr="002026E0">
        <w:trPr>
          <w:trHeight w:val="2539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7471A4" w:rsidRPr="007471A4" w:rsidRDefault="007471A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  <w:p w:rsidR="007471A4" w:rsidRPr="007471A4" w:rsidRDefault="007471A4" w:rsidP="002026E0">
            <w:pPr>
              <w:spacing w:after="0"/>
              <w:rPr>
                <w:lang w:val="ru-RU"/>
              </w:rPr>
            </w:pP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7471A4" w:rsidRPr="007471A4" w:rsidRDefault="007471A4" w:rsidP="007471A4">
            <w:pPr>
              <w:spacing w:after="0"/>
              <w:ind w:left="135"/>
              <w:rPr>
                <w:lang w:val="ru-RU"/>
              </w:rPr>
            </w:pPr>
            <w:r w:rsidRPr="007471A4">
              <w:rPr>
                <w:rFonts w:ascii="Times New Roman" w:hAnsi="Times New Roman"/>
                <w:color w:val="000000"/>
                <w:sz w:val="24"/>
                <w:lang w:val="ru-RU"/>
              </w:rPr>
              <w:t>ГеополитическоеположениесовременнойРоссии</w:t>
            </w:r>
            <w:r>
              <w:rPr>
                <w:lang w:val="ru-RU"/>
              </w:rPr>
              <w:t xml:space="preserve">. </w:t>
            </w:r>
            <w:r w:rsidRPr="007471A4">
              <w:rPr>
                <w:rFonts w:ascii="Times New Roman" w:hAnsi="Times New Roman" w:cs="Times New Roman"/>
                <w:lang w:val="ru-RU"/>
              </w:rPr>
              <w:t>Практическая работа.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схемы «Роль России в системе международных отношений» (практическая работа)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471A4" w:rsidRPr="007471A4" w:rsidRDefault="007471A4">
            <w:pPr>
              <w:spacing w:after="0"/>
              <w:ind w:left="135"/>
              <w:jc w:val="center"/>
              <w:rPr>
                <w:lang w:val="ru-RU"/>
              </w:rPr>
            </w:pPr>
            <w:r w:rsidRPr="00747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  <w:p w:rsidR="007471A4" w:rsidRPr="007471A4" w:rsidRDefault="007471A4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71A4" w:rsidRPr="007471A4" w:rsidRDefault="007471A4">
            <w:pPr>
              <w:spacing w:after="0"/>
              <w:ind w:left="135"/>
              <w:jc w:val="center"/>
              <w:rPr>
                <w:lang w:val="ru-RU"/>
              </w:rPr>
            </w:pPr>
            <w:r w:rsidRPr="00747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  <w:p w:rsidR="007471A4" w:rsidRPr="007471A4" w:rsidRDefault="007471A4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71A4" w:rsidRPr="007471A4" w:rsidRDefault="003424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  <w:p w:rsidR="007471A4" w:rsidRPr="007471A4" w:rsidRDefault="007471A4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471A4" w:rsidRPr="007471A4" w:rsidRDefault="007471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17.10</w:t>
            </w:r>
            <w:r w:rsidRPr="00747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  <w:p w:rsidR="007471A4" w:rsidRPr="007471A4" w:rsidRDefault="007471A4" w:rsidP="002026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7471A4" w:rsidRPr="007471A4" w:rsidRDefault="007471A4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RPr="00F946C8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7471A4" w:rsidRDefault="007471A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№1 по теме «География в современном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 w:rsidR="00CE3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проблемымирового</w:t>
            </w:r>
            <w:proofErr w:type="spellEnd"/>
            <w:r w:rsidR="00CE3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 w:rsidR="00CE3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 w:rsidR="00CE3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 w:rsidR="00CE3C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Pr="00F946C8" w:rsidRDefault="00F946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20.10</w:t>
            </w:r>
            <w:r w:rsidR="00456FF5" w:rsidRPr="00F946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Pr="00F946C8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F946C8" w:rsidRDefault="00F946C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 «природа»,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«географическая среда». «Окружающая среда» и её части: природная и антропогенная (техногенная) среда</w:t>
            </w:r>
            <w:r w:rsidR="00F946C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F946C8"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"Прогноз изменений </w:t>
            </w:r>
            <w:proofErr w:type="spellStart"/>
            <w:r w:rsidR="00F946C8"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</w:t>
            </w:r>
            <w:proofErr w:type="spellEnd"/>
            <w:r w:rsidR="00F946C8"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Земли под влиянием природных и антропогенных факторов в различных регионах мира"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F946C8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F946C8">
              <w:rPr>
                <w:rFonts w:ascii="Times New Roman" w:hAnsi="Times New Roman"/>
                <w:color w:val="000000"/>
                <w:sz w:val="24"/>
                <w:lang w:val="ru-RU"/>
              </w:rPr>
              <w:t>.5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F94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24.10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2023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F946C8" w:rsidRDefault="00F946C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17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ресурсы. </w:t>
            </w:r>
            <w:proofErr w:type="spellStart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"Определение и объяснение динамики изменения </w:t>
            </w:r>
            <w:proofErr w:type="spellStart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</w:t>
            </w:r>
            <w:proofErr w:type="spellEnd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и регионов различными видами природных ресурсов"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F946C8" w:rsidRDefault="00C219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F94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F946C8" w:rsidRDefault="00F946C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 w:rsidP="00F946C8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Природопользование. Рациональное и нерациональное использование природных ресурсов. Природные условия. 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F946C8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F94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F050E5" w:rsidRPr="00F050E5" w:rsidTr="002026E0">
        <w:trPr>
          <w:trHeight w:val="3808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F050E5" w:rsidRPr="00F946C8" w:rsidRDefault="00F050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</w:p>
          <w:p w:rsidR="00F050E5" w:rsidRPr="00F050E5" w:rsidRDefault="00F050E5" w:rsidP="002026E0">
            <w:pPr>
              <w:spacing w:after="0"/>
              <w:rPr>
                <w:lang w:val="ru-RU"/>
              </w:rPr>
            </w:pP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F050E5" w:rsidRPr="00944FCF" w:rsidRDefault="00F050E5" w:rsidP="00F946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Геологическая история Земли. Тектоника литосферных плит. </w:t>
            </w:r>
          </w:p>
          <w:p w:rsidR="00F050E5" w:rsidRPr="00944FCF" w:rsidRDefault="00F050E5" w:rsidP="00F050E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Топливно-энергетические ресурсы, их классификация. Практическая работа "Расчёт обеспеченности различными видами топливных ресурсов отдельными регионами мира"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050E5" w:rsidRDefault="00F05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050E5" w:rsidRPr="00F050E5" w:rsidRDefault="00F050E5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050E5" w:rsidRDefault="00F05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  <w:p w:rsidR="00F050E5" w:rsidRPr="00F946C8" w:rsidRDefault="00F050E5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F050E5" w:rsidRPr="00F050E5" w:rsidRDefault="00F050E5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050E5" w:rsidRPr="00F050E5" w:rsidRDefault="00F050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  <w:p w:rsidR="00F050E5" w:rsidRPr="00F946C8" w:rsidRDefault="00F050E5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F050E5" w:rsidRPr="00F946C8" w:rsidRDefault="00F050E5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050E5" w:rsidRPr="00F050E5" w:rsidRDefault="00F050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</w:t>
            </w:r>
            <w:r w:rsidRPr="00F05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.11.2023 </w:t>
            </w:r>
          </w:p>
          <w:p w:rsidR="00F050E5" w:rsidRPr="00F050E5" w:rsidRDefault="00F050E5" w:rsidP="002026E0">
            <w:pPr>
              <w:spacing w:after="0"/>
              <w:ind w:left="135"/>
              <w:rPr>
                <w:lang w:val="ru-RU"/>
              </w:rPr>
            </w:pPr>
          </w:p>
          <w:p w:rsidR="00F050E5" w:rsidRPr="00F050E5" w:rsidRDefault="00F050E5" w:rsidP="002026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F050E5" w:rsidRPr="00F050E5" w:rsidRDefault="00F050E5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RPr="00F050E5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F050E5" w:rsidRDefault="00F050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энергетическая проблема. Альтернативная энергетика в странах мира и на территории России. Практическая работа "Презентация по перспективам развития альтернативной энергетики отдельных стран мира"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F050E5" w:rsidRDefault="00C219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Pr="00F050E5" w:rsidRDefault="00F050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14.11</w:t>
            </w:r>
            <w:r w:rsidR="00456FF5" w:rsidRPr="00F05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Pr="00F050E5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2026E0" w:rsidRPr="002026E0" w:rsidTr="002026E0">
        <w:trPr>
          <w:trHeight w:val="2539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026E0" w:rsidRPr="00F050E5" w:rsidRDefault="002026E0" w:rsidP="002026E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2026E0" w:rsidRPr="00944FCF" w:rsidRDefault="002026E0" w:rsidP="00F050E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Атмосфера. Состав, строен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ие и значение.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"Сравнение энергетических затрат в различных регионах России в связи с продолжительностью освещения и отопительного периода"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26E0" w:rsidRDefault="0020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2026E0" w:rsidRPr="002026E0" w:rsidRDefault="002026E0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026E0" w:rsidRDefault="0020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  <w:p w:rsidR="002026E0" w:rsidRDefault="002026E0" w:rsidP="002026E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026E0" w:rsidRPr="002026E0" w:rsidRDefault="003642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  <w:p w:rsidR="002026E0" w:rsidRPr="002026E0" w:rsidRDefault="002026E0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26E0" w:rsidRDefault="0020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  <w:p w:rsidR="002026E0" w:rsidRPr="002026E0" w:rsidRDefault="002026E0" w:rsidP="002026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2026E0" w:rsidRPr="002026E0" w:rsidRDefault="002026E0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RPr="002026E0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2026E0" w:rsidRDefault="002026E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источники загрязнения атмосферы. Глобальные изменения климата Земли, их последствия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Pr="002026E0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 w:rsidRPr="00202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Pr="002026E0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 w:rsidRPr="00202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2026E0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 w:rsidRPr="00202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Pr="002026E0" w:rsidRDefault="002026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21.11</w:t>
            </w:r>
            <w:r w:rsidR="00456FF5" w:rsidRPr="00202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Pr="002026E0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3D0A51" w:rsidRPr="002026E0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3D0A51" w:rsidRDefault="003D0A5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3D0A51" w:rsidRPr="00944FCF" w:rsidRDefault="003D0A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2EF3">
              <w:rPr>
                <w:rFonts w:ascii="Times New Roman" w:hAnsi="Times New Roman"/>
                <w:color w:val="000000"/>
                <w:sz w:val="24"/>
                <w:lang w:val="ru-RU"/>
              </w:rPr>
              <w:t>Гидросфера. Состав и значение. Воды суши.Практическая работа - разработка социальной рекламы «Чистота рек и озёр — ответственность каждого»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3D0A51" w:rsidRPr="002026E0" w:rsidRDefault="003D0A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A51" w:rsidRPr="002026E0" w:rsidRDefault="003D0A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D0A51" w:rsidRPr="002026E0" w:rsidRDefault="003D0A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0A51" w:rsidRDefault="003D0A5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24.11.2023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3D0A51" w:rsidRPr="002026E0" w:rsidRDefault="003D0A51">
            <w:pPr>
              <w:spacing w:after="0"/>
              <w:ind w:left="135"/>
              <w:rPr>
                <w:lang w:val="ru-RU"/>
              </w:rPr>
            </w:pPr>
          </w:p>
        </w:tc>
      </w:tr>
      <w:tr w:rsidR="002026E0" w:rsidRPr="002026E0" w:rsidTr="003D0A51">
        <w:trPr>
          <w:trHeight w:val="2871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2026E0" w:rsidRPr="002026E0" w:rsidRDefault="002026E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D0A5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  <w:p w:rsidR="002026E0" w:rsidRPr="002026E0" w:rsidRDefault="002026E0" w:rsidP="002026E0">
            <w:pPr>
              <w:spacing w:after="0"/>
              <w:rPr>
                <w:lang w:val="ru-RU"/>
              </w:rPr>
            </w:pP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3D0A51" w:rsidRDefault="003D0A51" w:rsidP="003D0A5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2EF3">
              <w:rPr>
                <w:rFonts w:ascii="Times New Roman" w:hAnsi="Times New Roman"/>
                <w:color w:val="000000"/>
                <w:sz w:val="24"/>
                <w:lang w:val="ru-RU"/>
              </w:rPr>
              <w:t>Водная проблема,пути её решения.Практическая работа "Сравнение обеспеченности возобновляемыми водными ресурсами двух стран и объяснение причин различий "</w:t>
            </w:r>
          </w:p>
          <w:p w:rsidR="003D0A51" w:rsidRPr="00944FCF" w:rsidRDefault="003D0A51" w:rsidP="002026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26E0" w:rsidRDefault="002026E0" w:rsidP="0020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 </w:t>
            </w:r>
          </w:p>
          <w:p w:rsidR="002026E0" w:rsidRPr="002026E0" w:rsidRDefault="002026E0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026E0" w:rsidRDefault="0020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  <w:p w:rsidR="002026E0" w:rsidRPr="002026E0" w:rsidRDefault="002026E0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026E0" w:rsidRPr="002026E0" w:rsidRDefault="002026E0" w:rsidP="00202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  <w:p w:rsidR="002026E0" w:rsidRPr="002026E0" w:rsidRDefault="002026E0" w:rsidP="002026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026E0" w:rsidRPr="002026E0" w:rsidRDefault="003D0A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2026E0">
              <w:rPr>
                <w:rFonts w:ascii="Times New Roman" w:hAnsi="Times New Roman"/>
                <w:color w:val="000000"/>
                <w:sz w:val="24"/>
                <w:lang w:val="ru-RU"/>
              </w:rPr>
              <w:t>.11</w:t>
            </w:r>
            <w:r w:rsidR="002026E0" w:rsidRPr="002026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  <w:p w:rsidR="002026E0" w:rsidRPr="002026E0" w:rsidRDefault="002026E0" w:rsidP="002026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2026E0" w:rsidRPr="002026E0" w:rsidRDefault="002026E0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2026E0" w:rsidRDefault="002026E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D0A5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океан. Практическая работа "Характеристика явления Эль-Ниньо и его воздействия на различные компоненты природной среды и хозяйства"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3D0A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3D0A51" w:rsidRDefault="003D0A5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Ресурсы Мирового океана, место России в области их изучения и использования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3D0A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Default="003D0A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Почва. Факторы почвообразования.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Выветривание. Практическая работа "Выявление тенденций изменения структуры земельного фонда в различных регионах мира 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3D0A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Default="00A773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почв России и мира. Практическая работа "Прогноз </w:t>
            </w:r>
            <w:proofErr w:type="gramStart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изменений плодородия основных типов почв России</w:t>
            </w:r>
            <w:proofErr w:type="gramEnd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 влиянием природных и антропогенных факторов на основе использования различных источников информации"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A773CB" w:rsidRDefault="003642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A773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RPr="00A773CB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A773CB" w:rsidRDefault="00A773C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 w:rsidP="00A773CB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Биосфера. Зональность и </w:t>
            </w:r>
            <w:proofErr w:type="spellStart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азональность</w:t>
            </w:r>
            <w:proofErr w:type="spellEnd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органическом мире.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A773CB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Pr="00A773CB" w:rsidRDefault="00A773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15.12.2023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Pr="00A773CB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RPr="00A773CB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A773CB" w:rsidRDefault="00A773C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 w:rsidP="00A773CB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Лесные пояса мира. Практическая работа "Составление структурной схемы «Факторы обезлесения и потери биоразнообразия экваториальных лесов Бразилии»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A773CB" w:rsidRDefault="003642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Pr="00A773CB" w:rsidRDefault="00A773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19.12.2023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Pr="00A773CB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A773CB" w:rsidRDefault="007615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риски и их виды. Регионы природных рисков.</w:t>
            </w:r>
            <w:r w:rsidR="005A14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"Сравнительная оценка природных рисков для двух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 на основе анализа </w:t>
            </w:r>
            <w:proofErr w:type="gramStart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интернет-источников</w:t>
            </w:r>
            <w:proofErr w:type="gramEnd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Pr="00D849F0" w:rsidRDefault="00D849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22.12.2023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RPr="00D849F0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7615D9" w:rsidRDefault="007615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 w:rsidP="007615D9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проблема.</w:t>
            </w:r>
            <w:r w:rsidR="00761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Экологический кризис.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="007615D9"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"Сравнительная оценка прогнозируемых экологических, экономических и социальных последствий глобальных климатических изменений для двух стран"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Pr="00D849F0" w:rsidRDefault="00D849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26.12.2023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Pr="00D849F0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RPr="00D849F0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7615D9" w:rsidRDefault="007615D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 w:rsidP="00D849F0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Экологический кризис в различных типах </w:t>
            </w:r>
            <w:r w:rsidR="00D84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 современного мира. Практическая работа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"Анализ текста «Стратегия экологической безопасности Российской Федерации на период до 2025 года» с целью выявления потенциального вклада географии в обеспечение экологической безопасности России"</w:t>
            </w:r>
            <w:r w:rsidR="00D849F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D849F0" w:rsidRDefault="003642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Pr="00D849F0" w:rsidRDefault="00D71B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D849F0">
              <w:rPr>
                <w:rFonts w:ascii="Times New Roman" w:hAnsi="Times New Roman"/>
                <w:color w:val="000000"/>
                <w:sz w:val="24"/>
                <w:lang w:val="ru-RU"/>
              </w:rPr>
              <w:t>.01.2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024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Pr="00D849F0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D849F0" w:rsidRDefault="0036423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№2 по теме "Географическая среда как сфера взаимодействия общества и природы"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Pr="00D849F0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 w:rsidRPr="00D84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Pr="00D849F0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 w:rsidRPr="00D84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D71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925408" w:rsidRDefault="0092540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Демографическая история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 Земли.Практическая работа "Представление географической информации о прогнозе изменений численности населения отд</w:t>
            </w:r>
            <w:r w:rsidR="006C1FD8">
              <w:rPr>
                <w:rFonts w:ascii="Times New Roman" w:hAnsi="Times New Roman"/>
                <w:color w:val="000000"/>
                <w:sz w:val="24"/>
                <w:lang w:val="ru-RU"/>
              </w:rPr>
              <w:t>ельных регионов мира (на 2050 г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.) в виде графиков на основе анализа статистических данных"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92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6.01.2024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925408" w:rsidRDefault="0092540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36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 w:rsidP="00925408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Возрастно-половая структура населения мира. Трудовые ресурсы. Практическая работа "Сравнительный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стран", 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925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925408" w:rsidRDefault="0092540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человека как показатель социально-демографического развития.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6C1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23.01.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RPr="006C1FD8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925408" w:rsidRDefault="0092540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Ожидаемая продолжительность жизни и её различия по странам мира.Практическая работа "Сравнение показателей здоровья населения и ожидаемой продолжительности жизни в разных странах и регионах мира 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Pr="006C1FD8" w:rsidRDefault="006C1F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26.01</w:t>
            </w:r>
            <w:r w:rsidR="00456FF5" w:rsidRPr="006C1F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Pr="006C1FD8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RPr="006C1FD8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6C1FD8" w:rsidRDefault="006C1F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39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 w:rsidP="006C1FD8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миграции населения. Проблема беженцев. 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6C1FD8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Pr="006C1FD8" w:rsidRDefault="006C1F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30.01</w:t>
            </w:r>
            <w:r w:rsidR="00456FF5" w:rsidRPr="006C1F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Pr="006C1FD8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6C1FD8" w:rsidRDefault="006C1F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Внутрироссийская миграция. Практическая работа "Выявление основных направлений современных миграций населения в мире 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6C1FD8" w:rsidRDefault="006C1F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6C1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6C1FD8" w:rsidRDefault="006C1F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 w:rsidP="00B37207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Расы. География межрасовых конфликтов. </w:t>
            </w:r>
            <w:r w:rsidR="006C1F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Межнациональные отношения.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="00B37207"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"Выполнение заданий на контурной карте по особенностям расового, этнического и лингвистического состава населения стран мира"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6C1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B37207" w:rsidRDefault="00B372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религ</w:t>
            </w:r>
            <w:proofErr w:type="gramStart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географическом пространстве.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B37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B37207" w:rsidRDefault="00B372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Геопространства</w:t>
            </w:r>
            <w:proofErr w:type="spellEnd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христианства, ислама, буддизма, индуизма в мире и России. Практическая работа "Выполнение заданий на контурной карте по географии распространения важнейших мировых религий"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B37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B37207" w:rsidRDefault="00B372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Материальная и духовная культура этносов.Учение о культурном ландшафте, его природная составляющая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B372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B37207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45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проблема утраты этнической культуры и ассимиляции. Практическая работа "Презентация по плану об одном из памятников Всемирного культурного наследия ЮНЕСКО"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0D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RPr="000D0890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0D0890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0D0890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человеческого капитала. </w:t>
            </w:r>
            <w:r w:rsidR="00456FF5"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Индекс человеческого развития (ИЧР). Региональные диспропорции ИЧР. Практическая работа "Сравнение показателей ИЧР двух стран в разных регионах (по выбору учителя)"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Pr="000D0890" w:rsidRDefault="000D08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27.02</w:t>
            </w:r>
            <w:r w:rsidR="00456FF5" w:rsidRPr="000D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Pr="000D0890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0D0890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 w:rsidP="000D0890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плотность населения. 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0D0890" w:rsidRDefault="000D08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0D08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RPr="000D0890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0D0890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Урбанизация. Практическая работа "Определение различий процесса урбанизации в развитых и развивающихся странах"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0D0890" w:rsidRDefault="000D08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Pr="000D0890" w:rsidRDefault="000D08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</w:t>
            </w:r>
            <w:r w:rsidR="00456FF5" w:rsidRPr="000D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.03.2024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Pr="000D0890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RPr="000D0890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0D0890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города, их роль в мировых социально-экономических процессах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Pr="000D0890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 w:rsidRPr="000D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Pr="000D0890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 w:rsidRPr="000D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0D0890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 w:rsidRPr="000D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Pr="000D0890" w:rsidRDefault="004029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</w:t>
            </w:r>
            <w:r w:rsidR="00456FF5" w:rsidRPr="000D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.03.2024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Pr="000D0890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0D0890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"Сравнительная характеристика ведущих глобальных городов: Лондона, </w:t>
            </w:r>
            <w:proofErr w:type="gramStart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Нью-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Йорка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Парижа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Токио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Шанхая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наосноверазличныхрейтингов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4029DA" w:rsidRDefault="004029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4029DA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</w:t>
            </w:r>
            <w:r w:rsidR="005A14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№3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«Человеческий капитал в современном мире»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547A81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Отраслевая и территориальная структура мирового хозяйства. Процессы глобализации и </w:t>
            </w:r>
            <w:proofErr w:type="spellStart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деглобализации</w:t>
            </w:r>
            <w:proofErr w:type="spellEnd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"Классификация стран по особенностям отраслевой структуры их экономики (аграрные, индустриальные, постиндустриальные)"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547A81" w:rsidRDefault="00547A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RPr="004E3747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4E3747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Понятия «НТП» и «НТР». Исторические этапы научно-технического развития</w:t>
            </w:r>
            <w:r w:rsidR="004E3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E3747"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"Оценка влияния обеспеченности факторами производства, целенаправленно созданными страной (НИОКР, высококвалифицированная рабочая сила, уровень информатизации, инфраструктура), на место страны в международном разделении труда"</w:t>
            </w:r>
          </w:p>
          <w:p w:rsidR="004E3747" w:rsidRPr="00944FCF" w:rsidRDefault="004E374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Pr="004E3747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 w:rsidRPr="004E3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Pr="004E3747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 w:rsidRPr="004E3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4E3747" w:rsidRDefault="004E37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Pr="004E3747" w:rsidRDefault="00456FF5">
            <w:pPr>
              <w:spacing w:after="0"/>
              <w:ind w:left="135"/>
              <w:rPr>
                <w:lang w:val="ru-RU"/>
              </w:rPr>
            </w:pPr>
            <w:r w:rsidRPr="004E3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02.04.2024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Pr="004E3747" w:rsidRDefault="00C505A3">
            <w:pPr>
              <w:spacing w:after="0"/>
              <w:ind w:left="135"/>
              <w:rPr>
                <w:lang w:val="ru-RU"/>
              </w:rPr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D16E07" w:rsidRDefault="004E374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  <w:r w:rsidR="00D16E0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 w:rsidP="004E3747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экономического развития стран мира</w:t>
            </w:r>
            <w:proofErr w:type="gramStart"/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E3747"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="004E3747"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рактическая работа "Сравнительная характеристика стран разных типов с использованием статистических и картографических материалов"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4E3747" w:rsidRDefault="004E374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05.04.2024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4E3747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«Страны Севера» и «страны Юга». Практическая работа "Сравнение показателей социально-экономического развития стран Севера и Юга на основе анализа картографических и статистических материалов"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4E3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4E3747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Пути преодоления отсталости стран мира. Программы международных организаций по ликвидации нищеты, голода, безграмотности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D57D6A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сельского хозяйства в структуре ВВП и занятости населения мира и отдельных стран. Практическая работа "Сравнение роли сельского хозяйства в странах разных типов на основе анализа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статистических данных о доле сельского хозяйства в ВВП, в общей численности занятых, в общем объёме экспорта"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D57D6A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58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Растениеводство. Животноводство. </w:t>
            </w:r>
            <w:r w:rsidR="00D57D6A"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продовольственная проблема.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питания".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D57D6A" w:rsidRDefault="00D57D6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D57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D57D6A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Место и значение промышленного сектора в мировой экономике. Факторы размещения. Практическая работа "Определение специализации отдельных стран мира на отраслях промышленности по данным их производственной статистики и структуры товарного экспорта"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D57D6A" w:rsidRDefault="00D57D6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CB2AB2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D40C16" w:rsidRDefault="00456FF5" w:rsidP="00CB2AB2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Чёрная и цветная металлургия мира. </w:t>
            </w:r>
            <w:r w:rsidRPr="000B2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Машиностроение. 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 w:rsidRPr="00D40C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CB2AB2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 w:rsidP="00CB2AB2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и лесопромышленный комплекс </w:t>
            </w: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мира. Лёгкая и пищевая промышленность мира. Практическая работа "Составление экономико-географической характеристики одной из отраслей мировой промышленности"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CB2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CB2AB2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B2AB2" w:rsidRDefault="00456FF5" w:rsidP="00CB2A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экономические отношения. Мировой рынок товаров и услуг. Рекреационная география. Практическая работа</w:t>
            </w:r>
          </w:p>
          <w:p w:rsidR="00C505A3" w:rsidRPr="00944FCF" w:rsidRDefault="00456FF5" w:rsidP="00CB2AB2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B2AB2"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международной специализации одного из крупнейших регионов мира"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8F3FAE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8F3FAE" w:rsidRDefault="00456F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транспортные услуги. Мировая транспортная система. </w:t>
            </w:r>
            <w:r w:rsidRPr="008F3FA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="008F3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3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</w:p>
          <w:p w:rsidR="00C505A3" w:rsidRPr="008F3FAE" w:rsidRDefault="008F3FAE" w:rsidP="008F3F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"Исследование современных тенденций развития одного из видов транспорта на основе анализа статистических материалов"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 w:rsidRPr="008F3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8F3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8F3FAE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 w:rsidP="008F3FAE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Мировой транспорт. Практическая работа "Составление картосхемы единого глубоководного пути европейской части России с использованием различных источников информации"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8F3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8F3FAE" w:rsidRDefault="00D16E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65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мировых валютно-финансовых отношений. Элементы глобальной валютно-финансовой системы.</w:t>
            </w:r>
            <w:r w:rsidR="001D07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D07D2"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Дискуссия на тему «Возможно ли преодоление финансовой задолженности развивающимися странами?»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8F3FAE" w:rsidRDefault="00FA704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Международная экономическая интеграция. Практическая работа "Сравнительный анализ двух ведущих мировых интеграционных группировок по данным международной статистики с целью выявления мировых тенденций процессов интеграции"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8F3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8F3FAE" w:rsidRDefault="00FA704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№4 по теме "Проблемы мирового экономического развития".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5A14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C505A3" w:rsidRPr="008F3FAE" w:rsidRDefault="00FA704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мировой системе интеграционных отношений. Практическая работа "Анализ международных экономических связей на примере одной из стран ", "Создание структурной схемы «Формы участия стран и регионов мира в МГРТ»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05A3" w:rsidRDefault="005A14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C505A3" w:rsidRDefault="00C505A3">
            <w:pPr>
              <w:spacing w:after="0"/>
              <w:ind w:left="135"/>
            </w:pPr>
          </w:p>
        </w:tc>
      </w:tr>
      <w:tr w:rsidR="00C505A3" w:rsidTr="000B2C63">
        <w:trPr>
          <w:trHeight w:val="144"/>
          <w:tblCellSpacing w:w="20" w:type="nil"/>
        </w:trPr>
        <w:tc>
          <w:tcPr>
            <w:tcW w:w="4219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Pr="00944FCF" w:rsidRDefault="00456FF5">
            <w:pPr>
              <w:spacing w:after="0"/>
              <w:ind w:left="135"/>
              <w:rPr>
                <w:lang w:val="ru-RU"/>
              </w:rPr>
            </w:pPr>
            <w:r w:rsidRPr="00944F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C505A3" w:rsidRDefault="005A14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456F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05A3" w:rsidRDefault="00456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505A3" w:rsidRPr="005A14A5" w:rsidRDefault="00456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5A14A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009" w:type="dxa"/>
            <w:gridSpan w:val="2"/>
            <w:tcMar>
              <w:top w:w="50" w:type="dxa"/>
              <w:left w:w="100" w:type="dxa"/>
            </w:tcMar>
            <w:vAlign w:val="center"/>
          </w:tcPr>
          <w:p w:rsidR="00C505A3" w:rsidRDefault="00C505A3"/>
        </w:tc>
      </w:tr>
    </w:tbl>
    <w:p w:rsidR="00C505A3" w:rsidRDefault="00C505A3">
      <w:pPr>
        <w:sectPr w:rsidR="00C50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5A3" w:rsidRPr="006C2276" w:rsidRDefault="00456FF5">
      <w:pPr>
        <w:spacing w:after="0"/>
        <w:ind w:left="120"/>
        <w:rPr>
          <w:sz w:val="24"/>
          <w:szCs w:val="24"/>
        </w:rPr>
      </w:pPr>
      <w:bookmarkStart w:id="13" w:name="block-25881012"/>
      <w:bookmarkEnd w:id="12"/>
      <w:r w:rsidRPr="006C2276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C505A3" w:rsidRPr="006C2276" w:rsidRDefault="00456FF5">
      <w:pPr>
        <w:spacing w:after="0" w:line="480" w:lineRule="auto"/>
        <w:ind w:left="120"/>
        <w:rPr>
          <w:sz w:val="24"/>
          <w:szCs w:val="24"/>
        </w:rPr>
      </w:pPr>
      <w:r w:rsidRPr="006C2276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C505A3" w:rsidRPr="006C2276" w:rsidRDefault="00456FF5">
      <w:pPr>
        <w:spacing w:after="0" w:line="480" w:lineRule="auto"/>
        <w:ind w:left="120"/>
        <w:rPr>
          <w:sz w:val="24"/>
          <w:szCs w:val="24"/>
          <w:lang w:val="ru-RU"/>
        </w:rPr>
      </w:pPr>
      <w:proofErr w:type="gramStart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• География, 10 класс/ Холина В.Н., Общество с ограниченной ответственностью «ДРОФА»; Акционерное общество «Издательство «Просвещение»</w:t>
      </w:r>
      <w:r w:rsidRPr="006C2276">
        <w:rPr>
          <w:sz w:val="24"/>
          <w:szCs w:val="24"/>
          <w:lang w:val="ru-RU"/>
        </w:rPr>
        <w:br/>
      </w:r>
      <w:bookmarkStart w:id="14" w:name="9f0c51bf-82ab-40aa-978f-468890d9a449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География, 11 класс/ Холина В.Н., Общество с ограниченной ответственностью «ДРОФА»; Акционерное общество «Издательство «Просвещение»</w:t>
      </w:r>
      <w:bookmarkEnd w:id="14"/>
      <w:proofErr w:type="gramEnd"/>
    </w:p>
    <w:p w:rsidR="00C505A3" w:rsidRPr="00944FCF" w:rsidRDefault="00C505A3">
      <w:pPr>
        <w:spacing w:after="0" w:line="480" w:lineRule="auto"/>
        <w:ind w:left="120"/>
        <w:rPr>
          <w:lang w:val="ru-RU"/>
        </w:rPr>
      </w:pPr>
      <w:bookmarkStart w:id="15" w:name="c371df11-c8c4-498a-aa02-6970effeebe1"/>
      <w:bookmarkEnd w:id="15"/>
    </w:p>
    <w:p w:rsidR="00C505A3" w:rsidRPr="006C2276" w:rsidRDefault="00C505A3">
      <w:pPr>
        <w:spacing w:after="0"/>
        <w:ind w:left="120"/>
        <w:rPr>
          <w:sz w:val="24"/>
          <w:szCs w:val="24"/>
          <w:lang w:val="ru-RU"/>
        </w:rPr>
      </w:pPr>
    </w:p>
    <w:p w:rsidR="00C505A3" w:rsidRPr="006C2276" w:rsidRDefault="00456FF5">
      <w:pPr>
        <w:spacing w:after="0" w:line="480" w:lineRule="auto"/>
        <w:ind w:left="120"/>
        <w:rPr>
          <w:sz w:val="24"/>
          <w:szCs w:val="24"/>
          <w:lang w:val="ru-RU"/>
        </w:rPr>
      </w:pPr>
      <w:r w:rsidRPr="006C2276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505A3" w:rsidRPr="006C2276" w:rsidRDefault="00456FF5">
      <w:pPr>
        <w:spacing w:after="0" w:line="480" w:lineRule="auto"/>
        <w:ind w:left="120"/>
        <w:rPr>
          <w:sz w:val="24"/>
          <w:szCs w:val="24"/>
          <w:lang w:val="ru-RU"/>
        </w:rPr>
      </w:pPr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1. География. 10 класс. Углублённый уровень. Учебник (под</w:t>
      </w:r>
      <w:r w:rsidRPr="006C2276">
        <w:rPr>
          <w:sz w:val="24"/>
          <w:szCs w:val="24"/>
          <w:lang w:val="ru-RU"/>
        </w:rPr>
        <w:br/>
      </w:r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ред. В. Н. </w:t>
      </w:r>
      <w:proofErr w:type="spellStart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Холиной</w:t>
      </w:r>
      <w:proofErr w:type="spellEnd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r w:rsidRPr="006C2276">
        <w:rPr>
          <w:sz w:val="24"/>
          <w:szCs w:val="24"/>
          <w:lang w:val="ru-RU"/>
        </w:rPr>
        <w:br/>
      </w:r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 xml:space="preserve"> 2. География. 11 класс. Углублённый уровень. Учебник (</w:t>
      </w:r>
      <w:proofErr w:type="spellStart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proofErr w:type="gramStart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spellEnd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6C2276">
        <w:rPr>
          <w:sz w:val="24"/>
          <w:szCs w:val="24"/>
          <w:lang w:val="ru-RU"/>
        </w:rPr>
        <w:br/>
      </w:r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 xml:space="preserve"> тор В. Н. Холина).</w:t>
      </w:r>
      <w:r w:rsidRPr="006C2276">
        <w:rPr>
          <w:sz w:val="24"/>
          <w:szCs w:val="24"/>
          <w:lang w:val="ru-RU"/>
        </w:rPr>
        <w:br/>
      </w:r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 xml:space="preserve"> 3. География. 10—11 классы. Углублённый уровень. Книга</w:t>
      </w:r>
      <w:r w:rsidRPr="006C2276">
        <w:rPr>
          <w:sz w:val="24"/>
          <w:szCs w:val="24"/>
          <w:lang w:val="ru-RU"/>
        </w:rPr>
        <w:br/>
      </w:r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учителя. Методическое пособие (под ред. В. Н. </w:t>
      </w:r>
      <w:proofErr w:type="spellStart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Холиной</w:t>
      </w:r>
      <w:proofErr w:type="spellEnd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r w:rsidRPr="006C2276">
        <w:rPr>
          <w:sz w:val="24"/>
          <w:szCs w:val="24"/>
          <w:lang w:val="ru-RU"/>
        </w:rPr>
        <w:br/>
      </w:r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 xml:space="preserve"> 4. География. 10 класс. Углублённый уровень. Рабочая т</w:t>
      </w:r>
      <w:proofErr w:type="gramStart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е-</w:t>
      </w:r>
      <w:proofErr w:type="gramEnd"/>
      <w:r w:rsidRPr="006C2276">
        <w:rPr>
          <w:sz w:val="24"/>
          <w:szCs w:val="24"/>
          <w:lang w:val="ru-RU"/>
        </w:rPr>
        <w:br/>
      </w:r>
      <w:proofErr w:type="spellStart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традь</w:t>
      </w:r>
      <w:proofErr w:type="spellEnd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 xml:space="preserve"> (под ред. В. Н. </w:t>
      </w:r>
      <w:proofErr w:type="spellStart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Холиной</w:t>
      </w:r>
      <w:proofErr w:type="spellEnd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r w:rsidRPr="006C2276">
        <w:rPr>
          <w:sz w:val="24"/>
          <w:szCs w:val="24"/>
          <w:lang w:val="ru-RU"/>
        </w:rPr>
        <w:br/>
      </w:r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 xml:space="preserve"> 5. География. 11 класс. Углублённый уровень. Рабочая т</w:t>
      </w:r>
      <w:proofErr w:type="gramStart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е-</w:t>
      </w:r>
      <w:proofErr w:type="gramEnd"/>
      <w:r w:rsidRPr="006C2276">
        <w:rPr>
          <w:sz w:val="24"/>
          <w:szCs w:val="24"/>
          <w:lang w:val="ru-RU"/>
        </w:rPr>
        <w:br/>
      </w:r>
      <w:proofErr w:type="spellStart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традь</w:t>
      </w:r>
      <w:proofErr w:type="spellEnd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 xml:space="preserve"> (под ред. В. Н. </w:t>
      </w:r>
      <w:proofErr w:type="spellStart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Холиной</w:t>
      </w:r>
      <w:proofErr w:type="spellEnd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r w:rsidRPr="006C2276">
        <w:rPr>
          <w:sz w:val="24"/>
          <w:szCs w:val="24"/>
          <w:lang w:val="ru-RU"/>
        </w:rPr>
        <w:br/>
      </w:r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 xml:space="preserve"> 6. География. 10—11 классы. Углублённый уровень. </w:t>
      </w:r>
      <w:proofErr w:type="spellStart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Эле</w:t>
      </w:r>
      <w:proofErr w:type="gramStart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proofErr w:type="spellEnd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6C2276">
        <w:rPr>
          <w:sz w:val="24"/>
          <w:szCs w:val="24"/>
          <w:lang w:val="ru-RU"/>
        </w:rPr>
        <w:br/>
      </w:r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тронное приложение.</w:t>
      </w:r>
      <w:r w:rsidRPr="006C2276">
        <w:rPr>
          <w:sz w:val="24"/>
          <w:szCs w:val="24"/>
          <w:lang w:val="ru-RU"/>
        </w:rPr>
        <w:br/>
      </w:r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 xml:space="preserve"> 7. Атлас. География. </w:t>
      </w:r>
      <w:proofErr w:type="gramStart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Углублённый уровень (авторы:</w:t>
      </w:r>
      <w:proofErr w:type="gramEnd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Н. Х</w:t>
      </w:r>
      <w:proofErr w:type="gramStart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C2276">
        <w:rPr>
          <w:sz w:val="24"/>
          <w:szCs w:val="24"/>
          <w:lang w:val="ru-RU"/>
        </w:rPr>
        <w:br/>
      </w:r>
      <w:bookmarkStart w:id="16" w:name="ac85a9f3-9adf-4c19-87f0-11b8efbafd66"/>
      <w:proofErr w:type="spellStart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лина</w:t>
      </w:r>
      <w:proofErr w:type="spellEnd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, А. С. Наумов, И. А. Родионова).</w:t>
      </w:r>
      <w:bookmarkEnd w:id="16"/>
    </w:p>
    <w:p w:rsidR="00C505A3" w:rsidRPr="006C2276" w:rsidRDefault="00C505A3">
      <w:pPr>
        <w:spacing w:after="0"/>
        <w:ind w:left="120"/>
        <w:rPr>
          <w:sz w:val="24"/>
          <w:szCs w:val="24"/>
          <w:lang w:val="ru-RU"/>
        </w:rPr>
      </w:pPr>
    </w:p>
    <w:p w:rsidR="00C505A3" w:rsidRPr="006C2276" w:rsidRDefault="00456FF5">
      <w:pPr>
        <w:spacing w:after="0" w:line="480" w:lineRule="auto"/>
        <w:ind w:left="120"/>
        <w:rPr>
          <w:sz w:val="24"/>
          <w:szCs w:val="24"/>
          <w:lang w:val="ru-RU"/>
        </w:rPr>
      </w:pPr>
      <w:r w:rsidRPr="006C2276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505A3" w:rsidRPr="006C2276" w:rsidRDefault="00456FF5">
      <w:pPr>
        <w:spacing w:after="0" w:line="480" w:lineRule="auto"/>
        <w:ind w:left="120"/>
        <w:rPr>
          <w:sz w:val="24"/>
          <w:szCs w:val="24"/>
          <w:lang w:val="ru-RU"/>
        </w:rPr>
      </w:pPr>
      <w:r w:rsidRPr="006C2276">
        <w:rPr>
          <w:rFonts w:ascii="Times New Roman" w:hAnsi="Times New Roman"/>
          <w:color w:val="000000"/>
          <w:sz w:val="24"/>
          <w:szCs w:val="24"/>
        </w:rPr>
        <w:lastRenderedPageBreak/>
        <w:t>www</w:t>
      </w:r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C2276">
        <w:rPr>
          <w:rFonts w:ascii="Times New Roman" w:hAnsi="Times New Roman"/>
          <w:color w:val="000000"/>
          <w:sz w:val="24"/>
          <w:szCs w:val="24"/>
        </w:rPr>
        <w:t>pogoda</w:t>
      </w:r>
      <w:proofErr w:type="spellEnd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C2276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6C2276">
        <w:rPr>
          <w:sz w:val="24"/>
          <w:szCs w:val="24"/>
          <w:lang w:val="ru-RU"/>
        </w:rPr>
        <w:br/>
      </w:r>
      <w:r w:rsidRPr="006C2276">
        <w:rPr>
          <w:sz w:val="24"/>
          <w:szCs w:val="24"/>
          <w:lang w:val="ru-RU"/>
        </w:rPr>
        <w:br/>
      </w:r>
      <w:r w:rsidRPr="006C2276">
        <w:rPr>
          <w:rFonts w:ascii="Times New Roman" w:hAnsi="Times New Roman"/>
          <w:color w:val="000000"/>
          <w:sz w:val="24"/>
          <w:szCs w:val="24"/>
        </w:rPr>
        <w:t>www</w:t>
      </w:r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C2276">
        <w:rPr>
          <w:rFonts w:ascii="Times New Roman" w:hAnsi="Times New Roman"/>
          <w:color w:val="000000"/>
          <w:sz w:val="24"/>
          <w:szCs w:val="24"/>
        </w:rPr>
        <w:t>nationalgeographic</w:t>
      </w:r>
      <w:proofErr w:type="spellEnd"/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C2276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6C2276">
        <w:rPr>
          <w:sz w:val="24"/>
          <w:szCs w:val="24"/>
          <w:lang w:val="ru-RU"/>
        </w:rPr>
        <w:br/>
      </w:r>
      <w:r w:rsidRPr="006C2276">
        <w:rPr>
          <w:sz w:val="24"/>
          <w:szCs w:val="24"/>
          <w:lang w:val="ru-RU"/>
        </w:rPr>
        <w:br/>
      </w:r>
      <w:r w:rsidRPr="006C2276">
        <w:rPr>
          <w:rFonts w:ascii="Times New Roman" w:hAnsi="Times New Roman"/>
          <w:color w:val="000000"/>
          <w:sz w:val="24"/>
          <w:szCs w:val="24"/>
        </w:rPr>
        <w:t>www</w:t>
      </w:r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C2276">
        <w:rPr>
          <w:rFonts w:ascii="Times New Roman" w:hAnsi="Times New Roman"/>
          <w:color w:val="000000"/>
          <w:sz w:val="24"/>
          <w:szCs w:val="24"/>
        </w:rPr>
        <w:t>geography</w:t>
      </w:r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C2276">
        <w:rPr>
          <w:rFonts w:ascii="Times New Roman" w:hAnsi="Times New Roman"/>
          <w:color w:val="000000"/>
          <w:sz w:val="24"/>
          <w:szCs w:val="24"/>
        </w:rPr>
        <w:t>about</w:t>
      </w:r>
      <w:r w:rsidRPr="006C227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C2276">
        <w:rPr>
          <w:rFonts w:ascii="Times New Roman" w:hAnsi="Times New Roman"/>
          <w:color w:val="000000"/>
          <w:sz w:val="24"/>
          <w:szCs w:val="24"/>
        </w:rPr>
        <w:t>com</w:t>
      </w:r>
      <w:r w:rsidRPr="006C2276">
        <w:rPr>
          <w:sz w:val="24"/>
          <w:szCs w:val="24"/>
          <w:lang w:val="ru-RU"/>
        </w:rPr>
        <w:br/>
      </w:r>
      <w:r w:rsidRPr="006C2276">
        <w:rPr>
          <w:sz w:val="24"/>
          <w:szCs w:val="24"/>
          <w:lang w:val="ru-RU"/>
        </w:rPr>
        <w:br/>
      </w:r>
      <w:bookmarkStart w:id="17" w:name="4f469c7d-0617-4c32-830a-f2f6b956d4a1"/>
      <w:bookmarkEnd w:id="17"/>
    </w:p>
    <w:p w:rsidR="00C505A3" w:rsidRPr="006C2276" w:rsidRDefault="00C505A3">
      <w:pPr>
        <w:rPr>
          <w:sz w:val="24"/>
          <w:szCs w:val="24"/>
          <w:lang w:val="ru-RU"/>
        </w:rPr>
        <w:sectPr w:rsidR="00C505A3" w:rsidRPr="006C227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56FF5" w:rsidRPr="006C2276" w:rsidRDefault="00456FF5">
      <w:pPr>
        <w:rPr>
          <w:sz w:val="24"/>
          <w:szCs w:val="24"/>
          <w:lang w:val="ru-RU"/>
        </w:rPr>
      </w:pPr>
    </w:p>
    <w:sectPr w:rsidR="00456FF5" w:rsidRPr="006C2276" w:rsidSect="000C6F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05A3"/>
    <w:rsid w:val="000654A0"/>
    <w:rsid w:val="000B2C63"/>
    <w:rsid w:val="000C6F92"/>
    <w:rsid w:val="000D0890"/>
    <w:rsid w:val="000E150D"/>
    <w:rsid w:val="00126188"/>
    <w:rsid w:val="001D07D2"/>
    <w:rsid w:val="001F29F0"/>
    <w:rsid w:val="002026E0"/>
    <w:rsid w:val="00202F0C"/>
    <w:rsid w:val="002C4DC6"/>
    <w:rsid w:val="003347B2"/>
    <w:rsid w:val="0034249E"/>
    <w:rsid w:val="0036423D"/>
    <w:rsid w:val="00380D6B"/>
    <w:rsid w:val="003D0A51"/>
    <w:rsid w:val="004029DA"/>
    <w:rsid w:val="00456FF5"/>
    <w:rsid w:val="004A15D8"/>
    <w:rsid w:val="004A50B0"/>
    <w:rsid w:val="004E3747"/>
    <w:rsid w:val="00547A81"/>
    <w:rsid w:val="005A14A5"/>
    <w:rsid w:val="005B5DF0"/>
    <w:rsid w:val="005F3FA9"/>
    <w:rsid w:val="0062187A"/>
    <w:rsid w:val="006234FC"/>
    <w:rsid w:val="006349CC"/>
    <w:rsid w:val="006435D0"/>
    <w:rsid w:val="006C1FD8"/>
    <w:rsid w:val="006C2276"/>
    <w:rsid w:val="006F3523"/>
    <w:rsid w:val="0070402C"/>
    <w:rsid w:val="007471A4"/>
    <w:rsid w:val="007615D9"/>
    <w:rsid w:val="0078396F"/>
    <w:rsid w:val="0081416F"/>
    <w:rsid w:val="008322A3"/>
    <w:rsid w:val="008F3FAE"/>
    <w:rsid w:val="00925408"/>
    <w:rsid w:val="00944FCF"/>
    <w:rsid w:val="009946BC"/>
    <w:rsid w:val="009D5535"/>
    <w:rsid w:val="009E03AE"/>
    <w:rsid w:val="00A324F1"/>
    <w:rsid w:val="00A773CB"/>
    <w:rsid w:val="00AB2BE3"/>
    <w:rsid w:val="00AF4A5C"/>
    <w:rsid w:val="00B37207"/>
    <w:rsid w:val="00BD202C"/>
    <w:rsid w:val="00C039ED"/>
    <w:rsid w:val="00C21996"/>
    <w:rsid w:val="00C2699B"/>
    <w:rsid w:val="00C27DB0"/>
    <w:rsid w:val="00C40212"/>
    <w:rsid w:val="00C505A3"/>
    <w:rsid w:val="00CB2AB2"/>
    <w:rsid w:val="00CE2910"/>
    <w:rsid w:val="00CE3C10"/>
    <w:rsid w:val="00D16E07"/>
    <w:rsid w:val="00D33455"/>
    <w:rsid w:val="00D3478B"/>
    <w:rsid w:val="00D40C16"/>
    <w:rsid w:val="00D57D6A"/>
    <w:rsid w:val="00D62198"/>
    <w:rsid w:val="00D71BB0"/>
    <w:rsid w:val="00D849F0"/>
    <w:rsid w:val="00D9707E"/>
    <w:rsid w:val="00E13D53"/>
    <w:rsid w:val="00E41C0A"/>
    <w:rsid w:val="00F050E5"/>
    <w:rsid w:val="00F119AB"/>
    <w:rsid w:val="00F1339E"/>
    <w:rsid w:val="00F91BD3"/>
    <w:rsid w:val="00F946C8"/>
    <w:rsid w:val="00FA7046"/>
    <w:rsid w:val="00FB4510"/>
    <w:rsid w:val="00FF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C6F9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C6F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B4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B45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5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076F0-6396-4E48-9840-8C0A04C60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1</Pages>
  <Words>26004</Words>
  <Characters>148224</Characters>
  <Application>Microsoft Office Word</Application>
  <DocSecurity>0</DocSecurity>
  <Lines>1235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RePack by Diakov</cp:lastModifiedBy>
  <cp:revision>15</cp:revision>
  <cp:lastPrinted>2023-10-11T18:55:00Z</cp:lastPrinted>
  <dcterms:created xsi:type="dcterms:W3CDTF">2023-10-08T14:38:00Z</dcterms:created>
  <dcterms:modified xsi:type="dcterms:W3CDTF">2023-10-13T03:08:00Z</dcterms:modified>
</cp:coreProperties>
</file>